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A98" w:rsidRPr="00DE1A98" w:rsidRDefault="00DE1A98" w:rsidP="00DE1A98">
      <w:pPr>
        <w:spacing w:after="0" w:line="240" w:lineRule="auto"/>
        <w:jc w:val="both"/>
        <w:rPr>
          <w:rFonts w:ascii="Times New Roman" w:hAnsi="Times New Roman" w:cs="Times New Roman"/>
          <w:sz w:val="24"/>
          <w:szCs w:val="24"/>
        </w:rPr>
      </w:pPr>
    </w:p>
    <w:p w:rsidR="00DE1A98" w:rsidRPr="00DE1A98" w:rsidRDefault="00DE1A98" w:rsidP="00DE1A98">
      <w:pPr>
        <w:spacing w:after="0" w:line="240" w:lineRule="auto"/>
        <w:ind w:left="1416" w:firstLine="708"/>
        <w:rPr>
          <w:rFonts w:ascii="Times New Roman" w:hAnsi="Times New Roman" w:cs="Times New Roman"/>
          <w:sz w:val="24"/>
          <w:szCs w:val="24"/>
        </w:rPr>
      </w:pPr>
      <w:r w:rsidRPr="00DE1A98">
        <w:rPr>
          <w:rFonts w:ascii="Times New Roman" w:hAnsi="Times New Roman" w:cs="Times New Roman"/>
          <w:b/>
          <w:sz w:val="24"/>
          <w:szCs w:val="24"/>
        </w:rPr>
        <w:t xml:space="preserve">        РЕСПУБЛИКА  КАРЕЛИЯ</w:t>
      </w:r>
    </w:p>
    <w:p w:rsidR="00DE1A98" w:rsidRPr="00DE1A98" w:rsidRDefault="00DE1A98" w:rsidP="00DE1A98">
      <w:pPr>
        <w:spacing w:after="0" w:line="240" w:lineRule="auto"/>
        <w:ind w:firstLine="708"/>
        <w:rPr>
          <w:rFonts w:ascii="Times New Roman" w:hAnsi="Times New Roman" w:cs="Times New Roman"/>
          <w:b/>
          <w:sz w:val="24"/>
          <w:szCs w:val="24"/>
        </w:rPr>
      </w:pPr>
      <w:r w:rsidRPr="00DE1A98">
        <w:rPr>
          <w:rFonts w:ascii="Times New Roman" w:hAnsi="Times New Roman" w:cs="Times New Roman"/>
          <w:b/>
          <w:sz w:val="24"/>
          <w:szCs w:val="24"/>
        </w:rPr>
        <w:t xml:space="preserve">        ЛАХДЕНПОХСКИЙ МУНИЦИПАЛЬНЫЙ РАЙОН</w:t>
      </w:r>
    </w:p>
    <w:p w:rsidR="00DE1A98" w:rsidRPr="00DE1A98" w:rsidRDefault="00DE1A98" w:rsidP="00DE1A98">
      <w:pPr>
        <w:spacing w:after="0" w:line="240" w:lineRule="auto"/>
        <w:ind w:firstLine="708"/>
        <w:rPr>
          <w:rFonts w:ascii="Times New Roman" w:hAnsi="Times New Roman" w:cs="Times New Roman"/>
          <w:b/>
          <w:sz w:val="24"/>
          <w:szCs w:val="24"/>
        </w:rPr>
      </w:pPr>
      <w:r w:rsidRPr="00DE1A98">
        <w:rPr>
          <w:rFonts w:ascii="Times New Roman" w:hAnsi="Times New Roman" w:cs="Times New Roman"/>
          <w:b/>
          <w:sz w:val="24"/>
          <w:szCs w:val="24"/>
        </w:rPr>
        <w:t>СОВЕТ  ЭЛИСЕНВААРСКОГО  СЕЛЬСКОГО  ПОСЕЛЕНИЯ</w:t>
      </w:r>
    </w:p>
    <w:p w:rsidR="00DE1A98" w:rsidRPr="00DE1A98" w:rsidRDefault="00DE1A98" w:rsidP="00DE1A98">
      <w:pPr>
        <w:spacing w:after="0" w:line="240" w:lineRule="auto"/>
        <w:ind w:left="1416" w:firstLine="708"/>
        <w:rPr>
          <w:rFonts w:ascii="Times New Roman" w:hAnsi="Times New Roman" w:cs="Times New Roman"/>
          <w:b/>
          <w:sz w:val="24"/>
          <w:szCs w:val="24"/>
        </w:rPr>
      </w:pPr>
    </w:p>
    <w:p w:rsidR="00DE1A98" w:rsidRPr="00DE1A98" w:rsidRDefault="00DE1A98" w:rsidP="00DE1A98">
      <w:pPr>
        <w:spacing w:after="0" w:line="240" w:lineRule="auto"/>
        <w:ind w:left="1416" w:firstLine="708"/>
        <w:rPr>
          <w:rFonts w:ascii="Times New Roman" w:hAnsi="Times New Roman" w:cs="Times New Roman"/>
          <w:b/>
          <w:sz w:val="24"/>
          <w:szCs w:val="24"/>
        </w:rPr>
      </w:pPr>
      <w:r w:rsidRPr="00DE1A98">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DE1A98">
        <w:rPr>
          <w:rFonts w:ascii="Times New Roman" w:hAnsi="Times New Roman" w:cs="Times New Roman"/>
          <w:b/>
          <w:sz w:val="24"/>
          <w:szCs w:val="24"/>
        </w:rPr>
        <w:t xml:space="preserve">    </w:t>
      </w:r>
      <w:r w:rsidRPr="00DE1A98">
        <w:rPr>
          <w:rFonts w:ascii="Times New Roman" w:hAnsi="Times New Roman" w:cs="Times New Roman"/>
          <w:b/>
          <w:sz w:val="24"/>
          <w:szCs w:val="24"/>
          <w:lang w:val="en-US"/>
        </w:rPr>
        <w:t>I</w:t>
      </w:r>
      <w:r w:rsidRPr="00DE1A98">
        <w:rPr>
          <w:rFonts w:ascii="Times New Roman" w:hAnsi="Times New Roman" w:cs="Times New Roman"/>
          <w:b/>
          <w:sz w:val="24"/>
          <w:szCs w:val="24"/>
        </w:rPr>
        <w:t xml:space="preserve">Х  СЕССИЯ   </w:t>
      </w:r>
      <w:r w:rsidRPr="00DE1A98">
        <w:rPr>
          <w:rFonts w:ascii="Times New Roman" w:hAnsi="Times New Roman" w:cs="Times New Roman"/>
          <w:b/>
          <w:sz w:val="24"/>
          <w:szCs w:val="24"/>
          <w:lang w:val="en-US"/>
        </w:rPr>
        <w:t>IV</w:t>
      </w:r>
      <w:r w:rsidRPr="00DE1A98">
        <w:rPr>
          <w:rFonts w:ascii="Times New Roman" w:hAnsi="Times New Roman" w:cs="Times New Roman"/>
          <w:b/>
          <w:sz w:val="24"/>
          <w:szCs w:val="24"/>
        </w:rPr>
        <w:t xml:space="preserve"> СОЗЫВА</w:t>
      </w:r>
    </w:p>
    <w:p w:rsidR="00DE1A98" w:rsidRPr="00DE1A98" w:rsidRDefault="00DE1A98" w:rsidP="00DE1A98">
      <w:pPr>
        <w:spacing w:after="0" w:line="240" w:lineRule="auto"/>
        <w:ind w:firstLine="720"/>
        <w:rPr>
          <w:rFonts w:ascii="Times New Roman" w:hAnsi="Times New Roman" w:cs="Times New Roman"/>
          <w:b/>
          <w:sz w:val="24"/>
          <w:szCs w:val="24"/>
        </w:rPr>
      </w:pPr>
    </w:p>
    <w:p w:rsidR="00DE1A98" w:rsidRPr="00DE1A98" w:rsidRDefault="00DE1A98" w:rsidP="00DE1A98">
      <w:pPr>
        <w:spacing w:after="0" w:line="240" w:lineRule="auto"/>
        <w:ind w:left="2112" w:firstLine="720"/>
        <w:rPr>
          <w:rFonts w:ascii="Times New Roman" w:hAnsi="Times New Roman" w:cs="Times New Roman"/>
          <w:b/>
          <w:sz w:val="24"/>
          <w:szCs w:val="24"/>
        </w:rPr>
      </w:pPr>
      <w:r w:rsidRPr="00DE1A98">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DE1A98">
        <w:rPr>
          <w:rFonts w:ascii="Times New Roman" w:hAnsi="Times New Roman" w:cs="Times New Roman"/>
          <w:b/>
          <w:sz w:val="24"/>
          <w:szCs w:val="24"/>
        </w:rPr>
        <w:t xml:space="preserve">   РЕШЕНИЕ</w:t>
      </w:r>
    </w:p>
    <w:p w:rsidR="00DE1A98" w:rsidRPr="00DE1A98" w:rsidRDefault="00DE1A98" w:rsidP="00DE1A98">
      <w:pPr>
        <w:spacing w:after="0" w:line="240" w:lineRule="auto"/>
        <w:ind w:firstLine="720"/>
        <w:rPr>
          <w:rFonts w:ascii="Times New Roman" w:hAnsi="Times New Roman" w:cs="Times New Roman"/>
          <w:sz w:val="24"/>
          <w:szCs w:val="24"/>
        </w:rPr>
      </w:pPr>
    </w:p>
    <w:p w:rsidR="00DE1A98" w:rsidRPr="00DE1A98" w:rsidRDefault="00DE1A98" w:rsidP="00DE1A98">
      <w:pPr>
        <w:spacing w:after="0" w:line="240" w:lineRule="auto"/>
        <w:ind w:firstLine="720"/>
        <w:rPr>
          <w:rFonts w:ascii="Times New Roman" w:hAnsi="Times New Roman" w:cs="Times New Roman"/>
          <w:sz w:val="24"/>
          <w:szCs w:val="24"/>
        </w:rPr>
      </w:pPr>
    </w:p>
    <w:p w:rsidR="00DE1A98" w:rsidRPr="00DE1A98" w:rsidRDefault="00DE1A98" w:rsidP="00DE1A98">
      <w:pPr>
        <w:spacing w:after="0" w:line="240" w:lineRule="auto"/>
        <w:ind w:firstLine="720"/>
        <w:rPr>
          <w:rFonts w:ascii="Times New Roman" w:hAnsi="Times New Roman" w:cs="Times New Roman"/>
          <w:sz w:val="24"/>
          <w:szCs w:val="24"/>
        </w:rPr>
      </w:pPr>
    </w:p>
    <w:p w:rsidR="00DE1A98" w:rsidRPr="00DE1A98" w:rsidRDefault="00DE1A98" w:rsidP="00DE1A98">
      <w:pPr>
        <w:spacing w:after="0" w:line="240" w:lineRule="auto"/>
        <w:rPr>
          <w:rFonts w:ascii="Times New Roman" w:hAnsi="Times New Roman" w:cs="Times New Roman"/>
          <w:sz w:val="24"/>
          <w:szCs w:val="24"/>
        </w:rPr>
      </w:pPr>
      <w:r w:rsidRPr="00DE1A98">
        <w:rPr>
          <w:rFonts w:ascii="Times New Roman" w:hAnsi="Times New Roman" w:cs="Times New Roman"/>
          <w:sz w:val="24"/>
          <w:szCs w:val="24"/>
        </w:rPr>
        <w:t>От 06  декабря  2018  года                                                                                 № 9/27-4</w:t>
      </w:r>
    </w:p>
    <w:p w:rsidR="00DE1A98" w:rsidRPr="00DE1A98" w:rsidRDefault="00DE1A98" w:rsidP="00DE1A98">
      <w:pPr>
        <w:spacing w:after="0" w:line="240" w:lineRule="auto"/>
        <w:jc w:val="both"/>
        <w:rPr>
          <w:rFonts w:ascii="Times New Roman" w:hAnsi="Times New Roman" w:cs="Times New Roman"/>
          <w:sz w:val="24"/>
          <w:szCs w:val="24"/>
        </w:rPr>
      </w:pPr>
      <w:r w:rsidRPr="00DE1A98">
        <w:rPr>
          <w:rFonts w:ascii="Times New Roman" w:hAnsi="Times New Roman" w:cs="Times New Roman"/>
          <w:sz w:val="24"/>
          <w:szCs w:val="24"/>
        </w:rPr>
        <w:t>пос.Элисенваара</w:t>
      </w:r>
    </w:p>
    <w:p w:rsidR="00DE1A98" w:rsidRPr="00DE1A98" w:rsidRDefault="00DE1A98" w:rsidP="00DE1A98">
      <w:pPr>
        <w:pStyle w:val="ac"/>
        <w:jc w:val="left"/>
        <w:rPr>
          <w:rFonts w:ascii="Times New Roman" w:hAnsi="Times New Roman"/>
          <w:b w:val="0"/>
          <w:bCs/>
        </w:rPr>
      </w:pPr>
    </w:p>
    <w:p w:rsidR="00DE1A98" w:rsidRDefault="00DE1A98" w:rsidP="00DE1A98">
      <w:pPr>
        <w:spacing w:after="0" w:line="240" w:lineRule="auto"/>
        <w:jc w:val="both"/>
        <w:rPr>
          <w:rFonts w:ascii="Times New Roman" w:eastAsia="Times New Roman" w:hAnsi="Times New Roman" w:cs="Times New Roman"/>
          <w:bCs/>
          <w:sz w:val="24"/>
          <w:szCs w:val="24"/>
          <w:lang w:eastAsia="ru-RU"/>
        </w:rPr>
      </w:pPr>
      <w:r w:rsidRPr="00DE1A98">
        <w:rPr>
          <w:rFonts w:ascii="Times New Roman" w:eastAsia="Times New Roman" w:hAnsi="Times New Roman" w:cs="Times New Roman"/>
          <w:bCs/>
          <w:sz w:val="24"/>
          <w:szCs w:val="24"/>
          <w:lang w:eastAsia="ru-RU"/>
        </w:rPr>
        <w:t xml:space="preserve">Об утверждении Положения о Порядке </w:t>
      </w:r>
    </w:p>
    <w:p w:rsidR="00DE1A98" w:rsidRDefault="00DE1A98" w:rsidP="00DE1A98">
      <w:pPr>
        <w:spacing w:after="0" w:line="240" w:lineRule="auto"/>
        <w:jc w:val="both"/>
        <w:rPr>
          <w:rFonts w:ascii="Times New Roman" w:eastAsia="Times New Roman" w:hAnsi="Times New Roman" w:cs="Times New Roman"/>
          <w:bCs/>
          <w:sz w:val="24"/>
          <w:szCs w:val="24"/>
          <w:lang w:eastAsia="ru-RU"/>
        </w:rPr>
      </w:pPr>
      <w:r w:rsidRPr="00DE1A98">
        <w:rPr>
          <w:rFonts w:ascii="Times New Roman" w:eastAsia="Times New Roman" w:hAnsi="Times New Roman" w:cs="Times New Roman"/>
          <w:bCs/>
          <w:sz w:val="24"/>
          <w:szCs w:val="24"/>
          <w:lang w:eastAsia="ru-RU"/>
        </w:rPr>
        <w:t xml:space="preserve">управления и распоряжения имуществом, </w:t>
      </w:r>
    </w:p>
    <w:p w:rsidR="00DE1A98" w:rsidRDefault="00DE1A98" w:rsidP="00DE1A98">
      <w:pPr>
        <w:spacing w:after="0" w:line="240" w:lineRule="auto"/>
        <w:jc w:val="both"/>
        <w:rPr>
          <w:rFonts w:ascii="Times New Roman" w:eastAsia="Times New Roman" w:hAnsi="Times New Roman" w:cs="Times New Roman"/>
          <w:bCs/>
          <w:sz w:val="24"/>
          <w:szCs w:val="24"/>
          <w:lang w:eastAsia="ru-RU"/>
        </w:rPr>
      </w:pPr>
      <w:r w:rsidRPr="00DE1A98">
        <w:rPr>
          <w:rFonts w:ascii="Times New Roman" w:eastAsia="Times New Roman" w:hAnsi="Times New Roman" w:cs="Times New Roman"/>
          <w:bCs/>
          <w:sz w:val="24"/>
          <w:szCs w:val="24"/>
          <w:lang w:eastAsia="ru-RU"/>
        </w:rPr>
        <w:t xml:space="preserve">находящимся в муниципальной собственности </w:t>
      </w:r>
    </w:p>
    <w:p w:rsidR="00DE1A98" w:rsidRPr="00DE1A98" w:rsidRDefault="00DE1A98" w:rsidP="00DE1A98">
      <w:pPr>
        <w:spacing w:after="0" w:line="240" w:lineRule="auto"/>
        <w:jc w:val="both"/>
        <w:rPr>
          <w:rFonts w:ascii="Times New Roman" w:hAnsi="Times New Roman" w:cs="Times New Roman"/>
          <w:sz w:val="24"/>
          <w:szCs w:val="24"/>
        </w:rPr>
      </w:pPr>
      <w:r w:rsidRPr="00DE1A98">
        <w:rPr>
          <w:rFonts w:ascii="Times New Roman" w:eastAsia="Times New Roman" w:hAnsi="Times New Roman" w:cs="Times New Roman"/>
          <w:bCs/>
          <w:sz w:val="24"/>
          <w:szCs w:val="24"/>
          <w:lang w:eastAsia="ru-RU"/>
        </w:rPr>
        <w:t>Элисенваарского сельского поселения</w:t>
      </w:r>
    </w:p>
    <w:p w:rsidR="00DE1A98" w:rsidRPr="00DE1A98" w:rsidRDefault="00DE1A98" w:rsidP="00DE1A98">
      <w:pPr>
        <w:spacing w:after="0" w:line="240" w:lineRule="auto"/>
        <w:rPr>
          <w:rFonts w:ascii="Times New Roman" w:hAnsi="Times New Roman" w:cs="Times New Roman"/>
          <w:sz w:val="24"/>
          <w:szCs w:val="24"/>
        </w:rPr>
      </w:pPr>
    </w:p>
    <w:p w:rsidR="00CC65DF" w:rsidRPr="00CC65DF" w:rsidRDefault="00CC65DF" w:rsidP="00CC65DF">
      <w:pPr>
        <w:shd w:val="clear" w:color="auto" w:fill="F9F9F9"/>
        <w:spacing w:after="0" w:line="360" w:lineRule="atLeast"/>
        <w:jc w:val="both"/>
        <w:textAlignment w:val="baseline"/>
        <w:rPr>
          <w:rFonts w:ascii="Times New Roman" w:eastAsia="Times New Roman" w:hAnsi="Times New Roman" w:cs="Times New Roman"/>
          <w:color w:val="444444"/>
          <w:sz w:val="24"/>
          <w:szCs w:val="24"/>
          <w:lang w:eastAsia="ru-RU"/>
        </w:rPr>
      </w:pPr>
      <w:r w:rsidRPr="00CC65DF">
        <w:rPr>
          <w:rFonts w:ascii="Times New Roman" w:eastAsia="Times New Roman" w:hAnsi="Times New Roman" w:cs="Times New Roman"/>
          <w:color w:val="444444"/>
          <w:sz w:val="24"/>
          <w:szCs w:val="24"/>
          <w:lang w:eastAsia="ru-RU"/>
        </w:rPr>
        <w:t>        В соответствии со </w:t>
      </w:r>
      <w:hyperlink r:id="rId7" w:history="1">
        <w:r w:rsidRPr="00CC65DF">
          <w:rPr>
            <w:rFonts w:ascii="Times New Roman" w:eastAsia="Times New Roman" w:hAnsi="Times New Roman" w:cs="Times New Roman"/>
            <w:color w:val="0066CC"/>
            <w:sz w:val="24"/>
            <w:szCs w:val="24"/>
            <w:u w:val="single"/>
            <w:lang w:eastAsia="ru-RU"/>
          </w:rPr>
          <w:t>ст. 35</w:t>
        </w:r>
      </w:hyperlink>
      <w:r w:rsidRPr="00CC65DF">
        <w:rPr>
          <w:rFonts w:ascii="Times New Roman" w:eastAsia="Times New Roman" w:hAnsi="Times New Roman" w:cs="Times New Roman"/>
          <w:color w:val="444444"/>
          <w:sz w:val="24"/>
          <w:szCs w:val="24"/>
          <w:lang w:eastAsia="ru-RU"/>
        </w:rPr>
        <w:t>, </w:t>
      </w:r>
      <w:hyperlink r:id="rId8" w:history="1">
        <w:r w:rsidRPr="00CC65DF">
          <w:rPr>
            <w:rFonts w:ascii="Times New Roman" w:eastAsia="Times New Roman" w:hAnsi="Times New Roman" w:cs="Times New Roman"/>
            <w:color w:val="0066CC"/>
            <w:sz w:val="24"/>
            <w:szCs w:val="24"/>
            <w:u w:val="single"/>
            <w:lang w:eastAsia="ru-RU"/>
          </w:rPr>
          <w:t>51</w:t>
        </w:r>
      </w:hyperlink>
      <w:r w:rsidRPr="00CC65DF">
        <w:rPr>
          <w:rFonts w:ascii="Times New Roman" w:eastAsia="Times New Roman" w:hAnsi="Times New Roman" w:cs="Times New Roman"/>
          <w:color w:val="444444"/>
          <w:sz w:val="24"/>
          <w:szCs w:val="24"/>
          <w:lang w:eastAsia="ru-RU"/>
        </w:rPr>
        <w:t> Федерального закона от 6 октября 2003 года N 131-ФЗ «Об общих принципах организации местного самоуправления в Российской Федерации», </w:t>
      </w:r>
      <w:hyperlink r:id="rId9" w:history="1">
        <w:r w:rsidRPr="00CC65DF">
          <w:rPr>
            <w:rFonts w:ascii="Times New Roman" w:eastAsia="Times New Roman" w:hAnsi="Times New Roman" w:cs="Times New Roman"/>
            <w:color w:val="0066CC"/>
            <w:sz w:val="24"/>
            <w:szCs w:val="24"/>
            <w:u w:val="single"/>
            <w:lang w:eastAsia="ru-RU"/>
          </w:rPr>
          <w:t>ст. 17.1</w:t>
        </w:r>
      </w:hyperlink>
      <w:r w:rsidRPr="00CC65DF">
        <w:rPr>
          <w:rFonts w:ascii="Times New Roman" w:eastAsia="Times New Roman" w:hAnsi="Times New Roman" w:cs="Times New Roman"/>
          <w:color w:val="444444"/>
          <w:sz w:val="24"/>
          <w:szCs w:val="24"/>
          <w:lang w:eastAsia="ru-RU"/>
        </w:rPr>
        <w:t> Федерального закона от 26 июля 2006 года N 135-ФЗ «О защите конкуренции», Уставом Элисенваарского сельского поселен</w:t>
      </w:r>
      <w:r>
        <w:rPr>
          <w:rFonts w:ascii="Times New Roman" w:eastAsia="Times New Roman" w:hAnsi="Times New Roman" w:cs="Times New Roman"/>
          <w:color w:val="444444"/>
          <w:sz w:val="24"/>
          <w:szCs w:val="24"/>
          <w:lang w:eastAsia="ru-RU"/>
        </w:rPr>
        <w:t>ия,                                       Совет  </w:t>
      </w:r>
      <w:r w:rsidRPr="00CC65DF">
        <w:rPr>
          <w:rFonts w:ascii="Times New Roman" w:eastAsia="Times New Roman" w:hAnsi="Times New Roman" w:cs="Times New Roman"/>
          <w:color w:val="444444"/>
          <w:sz w:val="24"/>
          <w:szCs w:val="24"/>
          <w:lang w:eastAsia="ru-RU"/>
        </w:rPr>
        <w:t xml:space="preserve"> Элисенваарского  сельского поселения</w:t>
      </w:r>
    </w:p>
    <w:p w:rsidR="00DE1A98" w:rsidRPr="00DE1A98" w:rsidRDefault="00DE1A98" w:rsidP="00DE1A98">
      <w:pPr>
        <w:spacing w:after="0" w:line="240" w:lineRule="auto"/>
        <w:jc w:val="both"/>
        <w:rPr>
          <w:rFonts w:ascii="Times New Roman" w:hAnsi="Times New Roman" w:cs="Times New Roman"/>
          <w:sz w:val="24"/>
          <w:szCs w:val="24"/>
        </w:rPr>
      </w:pPr>
    </w:p>
    <w:p w:rsidR="00DE1A98" w:rsidRPr="00DE1A98" w:rsidRDefault="00DE1A98" w:rsidP="00DE1A98">
      <w:pPr>
        <w:spacing w:after="0" w:line="240" w:lineRule="auto"/>
        <w:ind w:firstLine="705"/>
        <w:jc w:val="both"/>
        <w:rPr>
          <w:rFonts w:ascii="Times New Roman" w:hAnsi="Times New Roman" w:cs="Times New Roman"/>
          <w:b/>
          <w:sz w:val="24"/>
          <w:szCs w:val="24"/>
        </w:rPr>
      </w:pPr>
      <w:r w:rsidRPr="00DE1A98">
        <w:rPr>
          <w:rFonts w:ascii="Times New Roman" w:hAnsi="Times New Roman" w:cs="Times New Roman"/>
          <w:b/>
          <w:sz w:val="24"/>
          <w:szCs w:val="24"/>
        </w:rPr>
        <w:t xml:space="preserve">  РЕШИЛ:</w:t>
      </w:r>
    </w:p>
    <w:p w:rsidR="00DE1A98" w:rsidRDefault="00DE1A98" w:rsidP="00DE1A98">
      <w:pPr>
        <w:spacing w:after="0" w:line="240" w:lineRule="auto"/>
        <w:rPr>
          <w:rFonts w:ascii="Times New Roman" w:hAnsi="Times New Roman" w:cs="Times New Roman"/>
          <w:sz w:val="24"/>
          <w:szCs w:val="24"/>
        </w:rPr>
      </w:pPr>
    </w:p>
    <w:p w:rsidR="008F4049" w:rsidRPr="008F4049" w:rsidRDefault="008F4049" w:rsidP="008F4049">
      <w:pPr>
        <w:numPr>
          <w:ilvl w:val="0"/>
          <w:numId w:val="1"/>
        </w:numPr>
        <w:shd w:val="clear" w:color="auto" w:fill="F9F9F9"/>
        <w:spacing w:after="0" w:line="360" w:lineRule="atLeast"/>
        <w:ind w:left="270"/>
        <w:jc w:val="both"/>
        <w:textAlignment w:val="baseline"/>
        <w:rPr>
          <w:rFonts w:ascii="Times New Roman" w:eastAsia="Times New Roman" w:hAnsi="Times New Roman" w:cs="Times New Roman"/>
          <w:color w:val="444444"/>
          <w:sz w:val="24"/>
          <w:szCs w:val="24"/>
          <w:lang w:eastAsia="ru-RU"/>
        </w:rPr>
      </w:pPr>
      <w:r w:rsidRPr="008F4049">
        <w:rPr>
          <w:rFonts w:ascii="Times New Roman" w:eastAsia="Times New Roman" w:hAnsi="Times New Roman" w:cs="Times New Roman"/>
          <w:color w:val="444444"/>
          <w:sz w:val="24"/>
          <w:szCs w:val="24"/>
          <w:lang w:eastAsia="ru-RU"/>
        </w:rPr>
        <w:t>Утвердить </w:t>
      </w:r>
      <w:hyperlink r:id="rId10" w:history="1">
        <w:r w:rsidRPr="008F4049">
          <w:rPr>
            <w:rFonts w:ascii="Times New Roman" w:eastAsia="Times New Roman" w:hAnsi="Times New Roman" w:cs="Times New Roman"/>
            <w:color w:val="0066CC"/>
            <w:sz w:val="24"/>
            <w:szCs w:val="24"/>
            <w:u w:val="single"/>
            <w:lang w:eastAsia="ru-RU"/>
          </w:rPr>
          <w:t>Положение</w:t>
        </w:r>
      </w:hyperlink>
      <w:r w:rsidRPr="008F4049">
        <w:rPr>
          <w:rFonts w:ascii="Times New Roman" w:eastAsia="Times New Roman" w:hAnsi="Times New Roman" w:cs="Times New Roman"/>
          <w:color w:val="444444"/>
          <w:sz w:val="24"/>
          <w:szCs w:val="24"/>
          <w:lang w:eastAsia="ru-RU"/>
        </w:rPr>
        <w:t> о Порядке управления и распоряжения имуществом, находящимся в муницип</w:t>
      </w:r>
      <w:r w:rsidR="00324A18">
        <w:rPr>
          <w:rFonts w:ascii="Times New Roman" w:eastAsia="Times New Roman" w:hAnsi="Times New Roman" w:cs="Times New Roman"/>
          <w:color w:val="444444"/>
          <w:sz w:val="24"/>
          <w:szCs w:val="24"/>
          <w:lang w:eastAsia="ru-RU"/>
        </w:rPr>
        <w:t>альной собственности Элисенв</w:t>
      </w:r>
      <w:r w:rsidRPr="008F4049">
        <w:rPr>
          <w:rFonts w:ascii="Times New Roman" w:eastAsia="Times New Roman" w:hAnsi="Times New Roman" w:cs="Times New Roman"/>
          <w:color w:val="444444"/>
          <w:sz w:val="24"/>
          <w:szCs w:val="24"/>
          <w:lang w:eastAsia="ru-RU"/>
        </w:rPr>
        <w:t>аарского сельского поселения (прилагается).</w:t>
      </w:r>
    </w:p>
    <w:p w:rsidR="008F4049" w:rsidRPr="008F4049" w:rsidRDefault="008F4049" w:rsidP="008F4049">
      <w:pPr>
        <w:numPr>
          <w:ilvl w:val="0"/>
          <w:numId w:val="1"/>
        </w:numPr>
        <w:shd w:val="clear" w:color="auto" w:fill="F9F9F9"/>
        <w:spacing w:after="240" w:line="360" w:lineRule="atLeast"/>
        <w:ind w:left="270"/>
        <w:jc w:val="both"/>
        <w:textAlignment w:val="baseline"/>
        <w:rPr>
          <w:rFonts w:ascii="Times New Roman" w:eastAsia="Times New Roman" w:hAnsi="Times New Roman" w:cs="Times New Roman"/>
          <w:color w:val="444444"/>
          <w:sz w:val="24"/>
          <w:szCs w:val="24"/>
          <w:lang w:eastAsia="ru-RU"/>
        </w:rPr>
      </w:pPr>
      <w:r w:rsidRPr="008F4049">
        <w:rPr>
          <w:rFonts w:ascii="Times New Roman" w:eastAsia="Times New Roman" w:hAnsi="Times New Roman" w:cs="Times New Roman"/>
          <w:color w:val="444444"/>
          <w:sz w:val="24"/>
          <w:szCs w:val="24"/>
          <w:lang w:eastAsia="ru-RU"/>
        </w:rPr>
        <w:t>Признать утратившим силу решение Совета депутатов Элисенваарского сельского поселения:</w:t>
      </w:r>
    </w:p>
    <w:p w:rsidR="008F4049" w:rsidRPr="008F4049" w:rsidRDefault="008F4049" w:rsidP="008F4049">
      <w:pPr>
        <w:shd w:val="clear" w:color="auto" w:fill="F9F9F9"/>
        <w:spacing w:after="240" w:line="360" w:lineRule="atLeast"/>
        <w:jc w:val="both"/>
        <w:textAlignment w:val="baseline"/>
        <w:rPr>
          <w:rFonts w:ascii="Times New Roman" w:eastAsia="Times New Roman" w:hAnsi="Times New Roman" w:cs="Times New Roman"/>
          <w:color w:val="444444"/>
          <w:sz w:val="24"/>
          <w:szCs w:val="24"/>
          <w:lang w:eastAsia="ru-RU"/>
        </w:rPr>
      </w:pPr>
      <w:r w:rsidRPr="008F4049">
        <w:rPr>
          <w:rFonts w:ascii="Times New Roman" w:eastAsia="Times New Roman" w:hAnsi="Times New Roman" w:cs="Times New Roman"/>
          <w:color w:val="444444"/>
          <w:sz w:val="24"/>
          <w:szCs w:val="24"/>
          <w:lang w:eastAsia="ru-RU"/>
        </w:rPr>
        <w:t xml:space="preserve">— от 28.10.2015 № 18/74-3 «Об утверждении Порядка управления </w:t>
      </w:r>
      <w:r>
        <w:rPr>
          <w:rFonts w:ascii="Times New Roman" w:eastAsia="Times New Roman" w:hAnsi="Times New Roman" w:cs="Times New Roman"/>
          <w:color w:val="444444"/>
          <w:sz w:val="24"/>
          <w:szCs w:val="24"/>
          <w:lang w:eastAsia="ru-RU"/>
        </w:rPr>
        <w:t>и р</w:t>
      </w:r>
      <w:r w:rsidRPr="008F4049">
        <w:rPr>
          <w:rFonts w:ascii="Times New Roman" w:eastAsia="Times New Roman" w:hAnsi="Times New Roman" w:cs="Times New Roman"/>
          <w:color w:val="444444"/>
          <w:sz w:val="24"/>
          <w:szCs w:val="24"/>
          <w:lang w:eastAsia="ru-RU"/>
        </w:rPr>
        <w:t xml:space="preserve">аспоряжением имуществом, находящимся в муниципальной собственности Элисенваарского сельского поселения». </w:t>
      </w:r>
    </w:p>
    <w:p w:rsidR="008F4049" w:rsidRPr="008F4049" w:rsidRDefault="008F4049" w:rsidP="008F4049">
      <w:pPr>
        <w:shd w:val="clear" w:color="auto" w:fill="F9F9F9"/>
        <w:spacing w:after="240" w:line="360" w:lineRule="atLeast"/>
        <w:jc w:val="both"/>
        <w:textAlignment w:val="baseline"/>
        <w:rPr>
          <w:rFonts w:ascii="Times New Roman" w:eastAsia="Times New Roman" w:hAnsi="Times New Roman" w:cs="Times New Roman"/>
          <w:color w:val="444444"/>
          <w:sz w:val="24"/>
          <w:szCs w:val="24"/>
          <w:lang w:eastAsia="ru-RU"/>
        </w:rPr>
      </w:pPr>
      <w:r w:rsidRPr="008F4049">
        <w:rPr>
          <w:rFonts w:ascii="Times New Roman" w:eastAsia="Times New Roman" w:hAnsi="Times New Roman" w:cs="Times New Roman"/>
          <w:color w:val="444444"/>
          <w:sz w:val="24"/>
          <w:szCs w:val="24"/>
          <w:lang w:eastAsia="ru-RU"/>
        </w:rPr>
        <w:t>Настоящее решение подлежит размещению на официальном сайте Администрации Элисенваарского  сельского поселения в информационно-телекоммуникационной сети «Интернет».</w:t>
      </w:r>
    </w:p>
    <w:p w:rsidR="00CC65DF" w:rsidRDefault="00CC65DF" w:rsidP="00DE1A98">
      <w:pPr>
        <w:spacing w:after="0" w:line="240" w:lineRule="auto"/>
        <w:rPr>
          <w:rFonts w:ascii="Times New Roman" w:hAnsi="Times New Roman" w:cs="Times New Roman"/>
          <w:sz w:val="24"/>
          <w:szCs w:val="24"/>
        </w:rPr>
      </w:pPr>
    </w:p>
    <w:p w:rsidR="00CC65DF" w:rsidRPr="00DE1A98" w:rsidRDefault="00CC65DF" w:rsidP="00DE1A98">
      <w:pPr>
        <w:spacing w:after="0" w:line="240" w:lineRule="auto"/>
        <w:rPr>
          <w:rFonts w:ascii="Times New Roman" w:hAnsi="Times New Roman" w:cs="Times New Roman"/>
          <w:sz w:val="24"/>
          <w:szCs w:val="24"/>
        </w:rPr>
      </w:pPr>
    </w:p>
    <w:p w:rsidR="00DE1A98" w:rsidRPr="00DE1A98" w:rsidRDefault="00DE1A98" w:rsidP="00DE1A98">
      <w:pPr>
        <w:spacing w:after="0" w:line="240" w:lineRule="auto"/>
        <w:jc w:val="both"/>
        <w:rPr>
          <w:rFonts w:ascii="Times New Roman" w:hAnsi="Times New Roman" w:cs="Times New Roman"/>
          <w:sz w:val="24"/>
          <w:szCs w:val="24"/>
        </w:rPr>
      </w:pPr>
      <w:r w:rsidRPr="00DE1A98">
        <w:rPr>
          <w:rFonts w:ascii="Times New Roman" w:hAnsi="Times New Roman" w:cs="Times New Roman"/>
          <w:sz w:val="24"/>
          <w:szCs w:val="24"/>
        </w:rPr>
        <w:t xml:space="preserve">                Глава</w:t>
      </w:r>
    </w:p>
    <w:p w:rsidR="00DE1A98" w:rsidRPr="00DE1A98" w:rsidRDefault="00DE1A98" w:rsidP="00DE1A98">
      <w:pPr>
        <w:spacing w:after="0" w:line="240" w:lineRule="auto"/>
        <w:jc w:val="both"/>
        <w:rPr>
          <w:rFonts w:ascii="Times New Roman" w:hAnsi="Times New Roman" w:cs="Times New Roman"/>
          <w:sz w:val="24"/>
          <w:szCs w:val="24"/>
        </w:rPr>
      </w:pPr>
      <w:r w:rsidRPr="00DE1A98">
        <w:rPr>
          <w:rFonts w:ascii="Times New Roman" w:hAnsi="Times New Roman" w:cs="Times New Roman"/>
          <w:sz w:val="24"/>
          <w:szCs w:val="24"/>
        </w:rPr>
        <w:t xml:space="preserve">                Элисенваарского сельского поселения                                       Л.М.Трудова</w:t>
      </w:r>
    </w:p>
    <w:p w:rsidR="00DE1A98" w:rsidRPr="00DE1A98" w:rsidRDefault="00DE1A98" w:rsidP="00DE1A98">
      <w:pPr>
        <w:spacing w:after="0" w:line="240" w:lineRule="auto"/>
        <w:jc w:val="both"/>
        <w:rPr>
          <w:rFonts w:ascii="Times New Roman" w:hAnsi="Times New Roman" w:cs="Times New Roman"/>
          <w:sz w:val="24"/>
          <w:szCs w:val="24"/>
        </w:rPr>
      </w:pPr>
    </w:p>
    <w:p w:rsidR="00DE1A98" w:rsidRPr="00DE1A98" w:rsidRDefault="00DE1A98" w:rsidP="00DE1A98">
      <w:pPr>
        <w:spacing w:after="0" w:line="240" w:lineRule="auto"/>
        <w:jc w:val="both"/>
        <w:rPr>
          <w:rFonts w:ascii="Times New Roman" w:hAnsi="Times New Roman" w:cs="Times New Roman"/>
          <w:sz w:val="24"/>
          <w:szCs w:val="24"/>
        </w:rPr>
      </w:pPr>
      <w:r w:rsidRPr="00DE1A98">
        <w:rPr>
          <w:rFonts w:ascii="Times New Roman" w:hAnsi="Times New Roman" w:cs="Times New Roman"/>
          <w:sz w:val="24"/>
          <w:szCs w:val="24"/>
        </w:rPr>
        <w:t xml:space="preserve">               Председатель Совета</w:t>
      </w:r>
    </w:p>
    <w:p w:rsidR="00324A18" w:rsidRDefault="00DE1A98" w:rsidP="00324A18">
      <w:pPr>
        <w:spacing w:after="0" w:line="240" w:lineRule="auto"/>
        <w:jc w:val="both"/>
        <w:rPr>
          <w:rFonts w:ascii="Times New Roman" w:hAnsi="Times New Roman" w:cs="Times New Roman"/>
          <w:sz w:val="24"/>
          <w:szCs w:val="24"/>
        </w:rPr>
      </w:pPr>
      <w:r w:rsidRPr="00DE1A98">
        <w:rPr>
          <w:rFonts w:ascii="Times New Roman" w:hAnsi="Times New Roman" w:cs="Times New Roman"/>
          <w:sz w:val="24"/>
          <w:szCs w:val="24"/>
        </w:rPr>
        <w:t xml:space="preserve">               Элисенваарского сельского поселения                                        А.В.Кошелев</w:t>
      </w:r>
      <w:bookmarkStart w:id="0" w:name="_GoBack"/>
      <w:bookmarkEnd w:id="0"/>
    </w:p>
    <w:p w:rsidR="002E6D79" w:rsidRPr="00324A18" w:rsidRDefault="002E6D79" w:rsidP="00324A18">
      <w:pPr>
        <w:spacing w:after="0" w:line="240" w:lineRule="auto"/>
        <w:jc w:val="both"/>
        <w:rPr>
          <w:rFonts w:ascii="Times New Roman" w:hAnsi="Times New Roman" w:cs="Times New Roman"/>
          <w:sz w:val="24"/>
          <w:szCs w:val="24"/>
        </w:rPr>
      </w:pPr>
      <w:r w:rsidRPr="002E6D79">
        <w:rPr>
          <w:rFonts w:ascii="Helvetica" w:eastAsia="Times New Roman" w:hAnsi="Helvetica" w:cs="Helvetica"/>
          <w:b/>
          <w:bCs/>
          <w:color w:val="444444"/>
          <w:sz w:val="21"/>
          <w:lang w:eastAsia="ru-RU"/>
        </w:rPr>
        <w:lastRenderedPageBreak/>
        <w:t xml:space="preserve">                           </w:t>
      </w:r>
    </w:p>
    <w:p w:rsidR="002E6D79" w:rsidRPr="002E6D79" w:rsidRDefault="002E6D79" w:rsidP="00F60622">
      <w:pPr>
        <w:shd w:val="clear" w:color="auto" w:fill="F9F9F9"/>
        <w:spacing w:after="240" w:line="360" w:lineRule="atLeast"/>
        <w:jc w:val="right"/>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УТВЕРЖДЕНО</w:t>
      </w:r>
    </w:p>
    <w:p w:rsidR="002E6D79" w:rsidRPr="002E6D79" w:rsidRDefault="002E6D79" w:rsidP="00F60622">
      <w:pPr>
        <w:shd w:val="clear" w:color="auto" w:fill="F9F9F9"/>
        <w:spacing w:after="240" w:line="360" w:lineRule="atLeast"/>
        <w:jc w:val="right"/>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решением Совета депутатов</w:t>
      </w:r>
    </w:p>
    <w:p w:rsidR="002E6D79" w:rsidRPr="002E6D79" w:rsidRDefault="0073231C" w:rsidP="00F60622">
      <w:pPr>
        <w:shd w:val="clear" w:color="auto" w:fill="F9F9F9"/>
        <w:spacing w:after="240" w:line="360" w:lineRule="atLeast"/>
        <w:jc w:val="right"/>
        <w:textAlignment w:val="baseline"/>
        <w:rPr>
          <w:rFonts w:ascii="Helvetica" w:eastAsia="Times New Roman" w:hAnsi="Helvetica" w:cs="Helvetica"/>
          <w:color w:val="444444"/>
          <w:sz w:val="21"/>
          <w:szCs w:val="21"/>
          <w:lang w:eastAsia="ru-RU"/>
        </w:rPr>
      </w:pPr>
      <w:r>
        <w:rPr>
          <w:rFonts w:ascii="Helvetica" w:eastAsia="Times New Roman" w:hAnsi="Helvetica" w:cs="Helvetica"/>
          <w:color w:val="444444"/>
          <w:sz w:val="21"/>
          <w:szCs w:val="21"/>
          <w:lang w:eastAsia="ru-RU"/>
        </w:rPr>
        <w:t xml:space="preserve"> Элисенваарского </w:t>
      </w:r>
      <w:r w:rsidR="002E6D79" w:rsidRPr="002E6D79">
        <w:rPr>
          <w:rFonts w:ascii="Helvetica" w:eastAsia="Times New Roman" w:hAnsi="Helvetica" w:cs="Helvetica"/>
          <w:color w:val="444444"/>
          <w:sz w:val="21"/>
          <w:szCs w:val="21"/>
          <w:lang w:eastAsia="ru-RU"/>
        </w:rPr>
        <w:t>сельского поселения</w:t>
      </w:r>
    </w:p>
    <w:p w:rsidR="002E6D79" w:rsidRPr="002E6D79" w:rsidRDefault="0073231C" w:rsidP="00F60622">
      <w:pPr>
        <w:shd w:val="clear" w:color="auto" w:fill="F9F9F9"/>
        <w:spacing w:after="240" w:line="360" w:lineRule="atLeast"/>
        <w:jc w:val="right"/>
        <w:textAlignment w:val="baseline"/>
        <w:rPr>
          <w:rFonts w:ascii="Helvetica" w:eastAsia="Times New Roman" w:hAnsi="Helvetica" w:cs="Helvetica"/>
          <w:color w:val="444444"/>
          <w:sz w:val="21"/>
          <w:szCs w:val="21"/>
          <w:lang w:eastAsia="ru-RU"/>
        </w:rPr>
      </w:pPr>
      <w:r>
        <w:rPr>
          <w:rFonts w:ascii="Helvetica" w:eastAsia="Times New Roman" w:hAnsi="Helvetica" w:cs="Helvetica"/>
          <w:color w:val="444444"/>
          <w:sz w:val="21"/>
          <w:szCs w:val="21"/>
          <w:lang w:eastAsia="ru-RU"/>
        </w:rPr>
        <w:t xml:space="preserve">от    </w:t>
      </w:r>
      <w:r w:rsidR="00461094">
        <w:rPr>
          <w:rFonts w:ascii="Helvetica" w:eastAsia="Times New Roman" w:hAnsi="Helvetica" w:cs="Helvetica"/>
          <w:color w:val="444444"/>
          <w:sz w:val="21"/>
          <w:szCs w:val="21"/>
          <w:lang w:eastAsia="ru-RU"/>
        </w:rPr>
        <w:t xml:space="preserve">06.12.2018 г. </w:t>
      </w:r>
      <w:r>
        <w:rPr>
          <w:rFonts w:ascii="Helvetica" w:eastAsia="Times New Roman" w:hAnsi="Helvetica" w:cs="Helvetica"/>
          <w:color w:val="444444"/>
          <w:sz w:val="21"/>
          <w:szCs w:val="21"/>
          <w:lang w:eastAsia="ru-RU"/>
        </w:rPr>
        <w:t xml:space="preserve">    №  </w:t>
      </w:r>
    </w:p>
    <w:p w:rsidR="002E6D79" w:rsidRPr="005E0C3E" w:rsidRDefault="002E6D79" w:rsidP="002E6D79">
      <w:pPr>
        <w:shd w:val="clear" w:color="auto" w:fill="F9F9F9"/>
        <w:spacing w:after="0" w:line="360" w:lineRule="atLeast"/>
        <w:jc w:val="center"/>
        <w:textAlignment w:val="baseline"/>
        <w:rPr>
          <w:rFonts w:eastAsia="Times New Roman" w:cs="Helvetica"/>
          <w:color w:val="444444"/>
          <w:sz w:val="24"/>
          <w:szCs w:val="24"/>
          <w:lang w:eastAsia="ru-RU"/>
        </w:rPr>
      </w:pPr>
      <w:r w:rsidRPr="005E0C3E">
        <w:rPr>
          <w:rFonts w:eastAsia="Times New Roman" w:cs="Helvetica"/>
          <w:b/>
          <w:bCs/>
          <w:color w:val="444444"/>
          <w:sz w:val="24"/>
          <w:szCs w:val="24"/>
          <w:lang w:eastAsia="ru-RU"/>
        </w:rPr>
        <w:t>ПОЛОЖЕНИЕ</w:t>
      </w:r>
    </w:p>
    <w:p w:rsidR="002E6D79" w:rsidRPr="005E0C3E" w:rsidRDefault="002E6D79" w:rsidP="002E6D79">
      <w:pPr>
        <w:shd w:val="clear" w:color="auto" w:fill="F9F9F9"/>
        <w:spacing w:after="0" w:line="360" w:lineRule="atLeast"/>
        <w:jc w:val="center"/>
        <w:textAlignment w:val="baseline"/>
        <w:rPr>
          <w:rFonts w:eastAsia="Times New Roman" w:cs="Helvetica"/>
          <w:color w:val="444444"/>
          <w:sz w:val="24"/>
          <w:szCs w:val="24"/>
          <w:lang w:eastAsia="ru-RU"/>
        </w:rPr>
      </w:pPr>
      <w:r w:rsidRPr="005E0C3E">
        <w:rPr>
          <w:rFonts w:eastAsia="Times New Roman" w:cs="Helvetica"/>
          <w:b/>
          <w:bCs/>
          <w:color w:val="444444"/>
          <w:sz w:val="24"/>
          <w:szCs w:val="24"/>
          <w:lang w:eastAsia="ru-RU"/>
        </w:rPr>
        <w:t>О ПОРЯДКЕ УПРАВЛЕНИЯ И РАСПОРЯЖЕНИЯ ИМУЩЕСТВОМ,</w:t>
      </w:r>
    </w:p>
    <w:p w:rsidR="002E6D79" w:rsidRPr="005E0C3E" w:rsidRDefault="002E6D79" w:rsidP="002E6D79">
      <w:pPr>
        <w:shd w:val="clear" w:color="auto" w:fill="F9F9F9"/>
        <w:spacing w:after="0" w:line="360" w:lineRule="atLeast"/>
        <w:jc w:val="center"/>
        <w:textAlignment w:val="baseline"/>
        <w:rPr>
          <w:rFonts w:eastAsia="Times New Roman" w:cs="Helvetica"/>
          <w:color w:val="444444"/>
          <w:sz w:val="24"/>
          <w:szCs w:val="24"/>
          <w:lang w:eastAsia="ru-RU"/>
        </w:rPr>
      </w:pPr>
      <w:r w:rsidRPr="005E0C3E">
        <w:rPr>
          <w:rFonts w:eastAsia="Times New Roman" w:cs="Helvetica"/>
          <w:b/>
          <w:bCs/>
          <w:color w:val="444444"/>
          <w:sz w:val="24"/>
          <w:szCs w:val="24"/>
          <w:lang w:eastAsia="ru-RU"/>
        </w:rPr>
        <w:t>НАХОДЯЩИМСЯ В МУНИЦИП</w:t>
      </w:r>
      <w:r w:rsidR="0073231C" w:rsidRPr="005E0C3E">
        <w:rPr>
          <w:rFonts w:eastAsia="Times New Roman" w:cs="Helvetica"/>
          <w:b/>
          <w:bCs/>
          <w:color w:val="444444"/>
          <w:sz w:val="24"/>
          <w:szCs w:val="24"/>
          <w:lang w:eastAsia="ru-RU"/>
        </w:rPr>
        <w:t xml:space="preserve">АЛЬНОЙ СОБСТВЕННОСТИ  </w:t>
      </w:r>
      <w:r w:rsidR="005E0C3E" w:rsidRPr="005E0C3E">
        <w:rPr>
          <w:rFonts w:eastAsia="Times New Roman" w:cs="Helvetica"/>
          <w:b/>
          <w:bCs/>
          <w:color w:val="444444"/>
          <w:sz w:val="24"/>
          <w:szCs w:val="24"/>
          <w:lang w:eastAsia="ru-RU"/>
        </w:rPr>
        <w:t>ЭЛИСЕНВААРСКОГО</w:t>
      </w:r>
      <w:r w:rsidR="0073231C" w:rsidRPr="005E0C3E">
        <w:rPr>
          <w:rFonts w:eastAsia="Times New Roman" w:cs="Helvetica"/>
          <w:b/>
          <w:bCs/>
          <w:color w:val="444444"/>
          <w:sz w:val="24"/>
          <w:szCs w:val="24"/>
          <w:lang w:eastAsia="ru-RU"/>
        </w:rPr>
        <w:t xml:space="preserve">  </w:t>
      </w:r>
      <w:r w:rsidRPr="005E0C3E">
        <w:rPr>
          <w:rFonts w:eastAsia="Times New Roman" w:cs="Helvetica"/>
          <w:b/>
          <w:bCs/>
          <w:color w:val="444444"/>
          <w:sz w:val="24"/>
          <w:szCs w:val="24"/>
          <w:lang w:eastAsia="ru-RU"/>
        </w:rPr>
        <w:t xml:space="preserve"> СЕЛЬСКОГО ПОСЕЛЕНИЯ</w:t>
      </w:r>
    </w:p>
    <w:p w:rsidR="002E6D79" w:rsidRPr="002E6D79" w:rsidRDefault="002E6D79" w:rsidP="002E6D79">
      <w:pPr>
        <w:shd w:val="clear" w:color="auto" w:fill="F9F9F9"/>
        <w:spacing w:after="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 </w:t>
      </w:r>
    </w:p>
    <w:p w:rsidR="002E6D79" w:rsidRPr="002E6D79" w:rsidRDefault="002E6D79" w:rsidP="002E6D79">
      <w:pPr>
        <w:shd w:val="clear" w:color="auto" w:fill="F9F9F9"/>
        <w:spacing w:after="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Раздел 1. ОБЩИЕ ПОЛОЖЕНИЯ</w:t>
      </w:r>
    </w:p>
    <w:p w:rsidR="002E6D79" w:rsidRPr="002E6D79" w:rsidRDefault="002E6D79" w:rsidP="002E6D79">
      <w:pPr>
        <w:numPr>
          <w:ilvl w:val="0"/>
          <w:numId w:val="3"/>
        </w:numPr>
        <w:shd w:val="clear" w:color="auto" w:fill="F9F9F9"/>
        <w:spacing w:after="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Настоящее Положение разработано в соответствии с</w:t>
      </w:r>
      <w:r w:rsidRPr="002E6D79">
        <w:rPr>
          <w:rFonts w:ascii="Helvetica" w:eastAsia="Times New Roman" w:hAnsi="Helvetica" w:cs="Helvetica"/>
          <w:color w:val="444444"/>
          <w:sz w:val="21"/>
          <w:lang w:eastAsia="ru-RU"/>
        </w:rPr>
        <w:t> </w:t>
      </w:r>
      <w:hyperlink r:id="rId11" w:history="1">
        <w:r w:rsidRPr="002E6D79">
          <w:rPr>
            <w:rFonts w:ascii="Helvetica" w:eastAsia="Times New Roman" w:hAnsi="Helvetica" w:cs="Helvetica"/>
            <w:color w:val="0066CC"/>
            <w:sz w:val="21"/>
            <w:u w:val="single"/>
            <w:lang w:eastAsia="ru-RU"/>
          </w:rPr>
          <w:t>Конституцией</w:t>
        </w:r>
      </w:hyperlink>
      <w:r w:rsidRPr="002E6D79">
        <w:rPr>
          <w:rFonts w:ascii="Helvetica" w:eastAsia="Times New Roman" w:hAnsi="Helvetica" w:cs="Helvetica"/>
          <w:color w:val="444444"/>
          <w:sz w:val="21"/>
          <w:lang w:eastAsia="ru-RU"/>
        </w:rPr>
        <w:t> </w:t>
      </w:r>
      <w:r w:rsidRPr="002E6D79">
        <w:rPr>
          <w:rFonts w:ascii="Helvetica" w:eastAsia="Times New Roman" w:hAnsi="Helvetica" w:cs="Helvetica"/>
          <w:color w:val="444444"/>
          <w:sz w:val="21"/>
          <w:szCs w:val="21"/>
          <w:lang w:eastAsia="ru-RU"/>
        </w:rPr>
        <w:t>Российской Федерации, Гражданским</w:t>
      </w:r>
      <w:r w:rsidRPr="002E6D79">
        <w:rPr>
          <w:rFonts w:ascii="Helvetica" w:eastAsia="Times New Roman" w:hAnsi="Helvetica" w:cs="Helvetica"/>
          <w:color w:val="444444"/>
          <w:sz w:val="21"/>
          <w:lang w:eastAsia="ru-RU"/>
        </w:rPr>
        <w:t> </w:t>
      </w:r>
      <w:hyperlink r:id="rId12" w:history="1">
        <w:r w:rsidRPr="002E6D79">
          <w:rPr>
            <w:rFonts w:ascii="Helvetica" w:eastAsia="Times New Roman" w:hAnsi="Helvetica" w:cs="Helvetica"/>
            <w:color w:val="0066CC"/>
            <w:sz w:val="21"/>
            <w:u w:val="single"/>
            <w:lang w:eastAsia="ru-RU"/>
          </w:rPr>
          <w:t>кодексом</w:t>
        </w:r>
      </w:hyperlink>
      <w:r w:rsidRPr="002E6D79">
        <w:rPr>
          <w:rFonts w:ascii="Helvetica" w:eastAsia="Times New Roman" w:hAnsi="Helvetica" w:cs="Helvetica"/>
          <w:color w:val="444444"/>
          <w:sz w:val="21"/>
          <w:lang w:eastAsia="ru-RU"/>
        </w:rPr>
        <w:t> </w:t>
      </w:r>
      <w:r w:rsidRPr="002E6D79">
        <w:rPr>
          <w:rFonts w:ascii="Helvetica" w:eastAsia="Times New Roman" w:hAnsi="Helvetica" w:cs="Helvetica"/>
          <w:color w:val="444444"/>
          <w:sz w:val="21"/>
          <w:szCs w:val="21"/>
          <w:lang w:eastAsia="ru-RU"/>
        </w:rPr>
        <w:t>Российской Федерации, Федеральным</w:t>
      </w:r>
      <w:r w:rsidRPr="002E6D79">
        <w:rPr>
          <w:rFonts w:ascii="Helvetica" w:eastAsia="Times New Roman" w:hAnsi="Helvetica" w:cs="Helvetica"/>
          <w:color w:val="444444"/>
          <w:sz w:val="21"/>
          <w:lang w:eastAsia="ru-RU"/>
        </w:rPr>
        <w:t> </w:t>
      </w:r>
      <w:hyperlink r:id="rId13" w:history="1">
        <w:r w:rsidRPr="002E6D79">
          <w:rPr>
            <w:rFonts w:ascii="Helvetica" w:eastAsia="Times New Roman" w:hAnsi="Helvetica" w:cs="Helvetica"/>
            <w:color w:val="0066CC"/>
            <w:sz w:val="21"/>
            <w:u w:val="single"/>
            <w:lang w:eastAsia="ru-RU"/>
          </w:rPr>
          <w:t>законом</w:t>
        </w:r>
      </w:hyperlink>
      <w:r w:rsidRPr="002E6D79">
        <w:rPr>
          <w:rFonts w:ascii="Helvetica" w:eastAsia="Times New Roman" w:hAnsi="Helvetica" w:cs="Helvetica"/>
          <w:color w:val="444444"/>
          <w:sz w:val="21"/>
          <w:lang w:eastAsia="ru-RU"/>
        </w:rPr>
        <w:t> </w:t>
      </w:r>
      <w:r w:rsidRPr="002E6D79">
        <w:rPr>
          <w:rFonts w:ascii="Helvetica" w:eastAsia="Times New Roman" w:hAnsi="Helvetica" w:cs="Helvetica"/>
          <w:color w:val="444444"/>
          <w:sz w:val="21"/>
          <w:szCs w:val="21"/>
          <w:lang w:eastAsia="ru-RU"/>
        </w:rPr>
        <w:t>от 06.15.2003 № 131-ФЗ «Об общих принципах организации местного самоуправления в Российской Федерации», Федеральным законом от 26.07.2006 № 135-ФЗ «О защите конкуренции», другими нормативными правовыми актами Российской Федер</w:t>
      </w:r>
      <w:r w:rsidR="00F60622">
        <w:rPr>
          <w:rFonts w:ascii="Helvetica" w:eastAsia="Times New Roman" w:hAnsi="Helvetica" w:cs="Helvetica"/>
          <w:color w:val="444444"/>
          <w:sz w:val="21"/>
          <w:szCs w:val="21"/>
          <w:lang w:eastAsia="ru-RU"/>
        </w:rPr>
        <w:t>ации, Республики Карелия</w:t>
      </w:r>
      <w:r w:rsidRPr="002E6D79">
        <w:rPr>
          <w:rFonts w:ascii="Helvetica" w:eastAsia="Times New Roman" w:hAnsi="Helvetica" w:cs="Helvetica"/>
          <w:color w:val="444444"/>
          <w:sz w:val="21"/>
          <w:szCs w:val="21"/>
          <w:lang w:eastAsia="ru-RU"/>
        </w:rPr>
        <w:t>,</w:t>
      </w:r>
      <w:r w:rsidRPr="002E6D79">
        <w:rPr>
          <w:rFonts w:ascii="Helvetica" w:eastAsia="Times New Roman" w:hAnsi="Helvetica" w:cs="Helvetica"/>
          <w:color w:val="444444"/>
          <w:sz w:val="21"/>
          <w:lang w:eastAsia="ru-RU"/>
        </w:rPr>
        <w:t> </w:t>
      </w:r>
      <w:hyperlink r:id="rId14" w:history="1">
        <w:r w:rsidRPr="002E6D79">
          <w:rPr>
            <w:rFonts w:ascii="Helvetica" w:eastAsia="Times New Roman" w:hAnsi="Helvetica" w:cs="Helvetica"/>
            <w:color w:val="0066CC"/>
            <w:sz w:val="21"/>
            <w:u w:val="single"/>
            <w:lang w:eastAsia="ru-RU"/>
          </w:rPr>
          <w:t>Уставом</w:t>
        </w:r>
      </w:hyperlink>
      <w:r w:rsidRPr="002E6D79">
        <w:rPr>
          <w:rFonts w:ascii="Helvetica" w:eastAsia="Times New Roman" w:hAnsi="Helvetica" w:cs="Helvetica"/>
          <w:color w:val="444444"/>
          <w:sz w:val="21"/>
          <w:lang w:eastAsia="ru-RU"/>
        </w:rPr>
        <w:t> </w:t>
      </w:r>
      <w:r w:rsidR="00F90BAE">
        <w:rPr>
          <w:rFonts w:ascii="Helvetica" w:eastAsia="Times New Roman" w:hAnsi="Helvetica" w:cs="Helvetica"/>
          <w:color w:val="444444"/>
          <w:sz w:val="21"/>
          <w:szCs w:val="21"/>
          <w:lang w:eastAsia="ru-RU"/>
        </w:rPr>
        <w:t xml:space="preserve"> Элисенваарского </w:t>
      </w:r>
      <w:r w:rsidRPr="002E6D79">
        <w:rPr>
          <w:rFonts w:ascii="Helvetica" w:eastAsia="Times New Roman" w:hAnsi="Helvetica" w:cs="Helvetica"/>
          <w:color w:val="444444"/>
          <w:sz w:val="21"/>
          <w:szCs w:val="21"/>
          <w:lang w:eastAsia="ru-RU"/>
        </w:rPr>
        <w:t>сельского поселения.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Порядок управления и распоряжения отдельными видами муниципальной собственности может регулироваться другими положениями и  иными нормами законодательства.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Муниципальным имуществом является движимое и недвижимое имущество, принадлежащее на</w:t>
      </w:r>
      <w:r w:rsidR="00F90BAE">
        <w:rPr>
          <w:rFonts w:ascii="Helvetica" w:eastAsia="Times New Roman" w:hAnsi="Helvetica" w:cs="Helvetica"/>
          <w:color w:val="444444"/>
          <w:sz w:val="21"/>
          <w:szCs w:val="21"/>
          <w:lang w:eastAsia="ru-RU"/>
        </w:rPr>
        <w:t xml:space="preserve"> праве собственности Элисенваарскому </w:t>
      </w:r>
      <w:r w:rsidRPr="002E6D79">
        <w:rPr>
          <w:rFonts w:ascii="Helvetica" w:eastAsia="Times New Roman" w:hAnsi="Helvetica" w:cs="Helvetica"/>
          <w:color w:val="444444"/>
          <w:sz w:val="21"/>
          <w:szCs w:val="21"/>
          <w:lang w:eastAsia="ru-RU"/>
        </w:rPr>
        <w:t xml:space="preserve"> сельскому поселению: имущество, составляющее муниципальную казну, и имущество, закрепленное на праве хозяйственного ведения или оперативного управления за муниципальными предприятиями и учреждениями.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Под управлением имуществом понимается осу</w:t>
      </w:r>
      <w:r w:rsidR="00F90BAE">
        <w:rPr>
          <w:rFonts w:ascii="Helvetica" w:eastAsia="Times New Roman" w:hAnsi="Helvetica" w:cs="Helvetica"/>
          <w:color w:val="444444"/>
          <w:sz w:val="21"/>
          <w:szCs w:val="21"/>
          <w:lang w:eastAsia="ru-RU"/>
        </w:rPr>
        <w:t xml:space="preserve">ществление от имени Элисенваарского </w:t>
      </w:r>
      <w:r w:rsidRPr="002E6D79">
        <w:rPr>
          <w:rFonts w:ascii="Helvetica" w:eastAsia="Times New Roman" w:hAnsi="Helvetica" w:cs="Helvetica"/>
          <w:color w:val="444444"/>
          <w:sz w:val="21"/>
          <w:szCs w:val="21"/>
          <w:lang w:eastAsia="ru-RU"/>
        </w:rPr>
        <w:t xml:space="preserve"> сельского поселения и в интересах его населения деятельности органов местного самоуправления по реализации в рамках их компетенции, установленной законодательством Российской Федерации, права владения, пользования и распоряжением имуществом, находящимся в муниципальной собственности.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Под распоряжением имуществом понимаются действия органов мес</w:t>
      </w:r>
      <w:r w:rsidR="00F90BAE">
        <w:rPr>
          <w:rFonts w:ascii="Helvetica" w:eastAsia="Times New Roman" w:hAnsi="Helvetica" w:cs="Helvetica"/>
          <w:color w:val="444444"/>
          <w:sz w:val="21"/>
          <w:szCs w:val="21"/>
          <w:lang w:eastAsia="ru-RU"/>
        </w:rPr>
        <w:t xml:space="preserve">тного самоуправления Элисенваарского </w:t>
      </w:r>
      <w:r w:rsidRPr="002E6D79">
        <w:rPr>
          <w:rFonts w:ascii="Helvetica" w:eastAsia="Times New Roman" w:hAnsi="Helvetica" w:cs="Helvetica"/>
          <w:color w:val="444444"/>
          <w:sz w:val="21"/>
          <w:szCs w:val="21"/>
          <w:lang w:eastAsia="ru-RU"/>
        </w:rPr>
        <w:t xml:space="preserve"> сельского поселения по определению и изменению юридического статуса муниципального имущества, в том числе передача его юридическим и физическим лицам в собственность (или иное вещное право), безвозмездное пользование, доверительное управление, аренду, залог и другое.</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lastRenderedPageBreak/>
        <w:t>Муниципа</w:t>
      </w:r>
      <w:r w:rsidR="00F90BAE">
        <w:rPr>
          <w:rFonts w:ascii="Helvetica" w:eastAsia="Times New Roman" w:hAnsi="Helvetica" w:cs="Helvetica"/>
          <w:color w:val="444444"/>
          <w:sz w:val="21"/>
          <w:szCs w:val="21"/>
          <w:lang w:eastAsia="ru-RU"/>
        </w:rPr>
        <w:t>льной собственностью Элисенваарского</w:t>
      </w:r>
      <w:r w:rsidRPr="002E6D79">
        <w:rPr>
          <w:rFonts w:ascii="Helvetica" w:eastAsia="Times New Roman" w:hAnsi="Helvetica" w:cs="Helvetica"/>
          <w:color w:val="444444"/>
          <w:sz w:val="21"/>
          <w:szCs w:val="21"/>
          <w:lang w:eastAsia="ru-RU"/>
        </w:rPr>
        <w:t xml:space="preserve"> сельского поселения является имущество, имущественные права, принадлежащие на</w:t>
      </w:r>
      <w:r w:rsidR="00F90BAE">
        <w:rPr>
          <w:rFonts w:ascii="Helvetica" w:eastAsia="Times New Roman" w:hAnsi="Helvetica" w:cs="Helvetica"/>
          <w:color w:val="444444"/>
          <w:sz w:val="21"/>
          <w:szCs w:val="21"/>
          <w:lang w:eastAsia="ru-RU"/>
        </w:rPr>
        <w:t xml:space="preserve"> праве собственности  Элисенваарскому </w:t>
      </w:r>
      <w:r w:rsidRPr="002E6D79">
        <w:rPr>
          <w:rFonts w:ascii="Helvetica" w:eastAsia="Times New Roman" w:hAnsi="Helvetica" w:cs="Helvetica"/>
          <w:color w:val="444444"/>
          <w:sz w:val="21"/>
          <w:szCs w:val="21"/>
          <w:lang w:eastAsia="ru-RU"/>
        </w:rPr>
        <w:t xml:space="preserve">  сельскому поселению.</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Муниципальной казной являются средства местного бюджета и иное муниципальное имущество, не закрепленное за муниципальными унитарными предприятиями и муниципальными учреждениями на праве хозяйственного ведения или оперативного управления.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Термины «муниципальная собственность» и «муниципальное имущество», используемые в настоящем Положении, признаются равнозначными.</w:t>
      </w:r>
    </w:p>
    <w:p w:rsidR="002E6D79" w:rsidRPr="002E6D79" w:rsidRDefault="002E6D79" w:rsidP="002E6D79">
      <w:pPr>
        <w:numPr>
          <w:ilvl w:val="0"/>
          <w:numId w:val="4"/>
        </w:numPr>
        <w:shd w:val="clear" w:color="auto" w:fill="F9F9F9"/>
        <w:spacing w:after="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Муниципальная собственность формируется:</w:t>
      </w:r>
    </w:p>
    <w:p w:rsidR="002E6D79" w:rsidRPr="002E6D79" w:rsidRDefault="002E6D79" w:rsidP="002E6D79">
      <w:pPr>
        <w:shd w:val="clear" w:color="auto" w:fill="F9F9F9"/>
        <w:spacing w:after="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 </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в порядке разграничения государственной собственности, предусмотренном законодательством Российской Федерации;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посредством взимания налогов, сборов и иных обязательных платежей, подлежащих зачислению в местный бюджет;</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посредством приобретения имущества в муниципальную собственность в порядке, предусмотренном действующим законодательством Российской Федерации;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посредством приема в муниципальную собственность объектов федеральной и областной собственности и муниципальной собственности других муниципальных образований;</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путем получения продукции и иных доходов от использования имущества;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посредством получения имущества в дар от физических и юридических лиц;</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на основании решения суда, устанавливающего право муниципальной собственности;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иными способами, предусмотренными действующим законодательством Российской Федерации.</w:t>
      </w:r>
    </w:p>
    <w:p w:rsidR="002E6D79" w:rsidRPr="002E6D79" w:rsidRDefault="002E6D79" w:rsidP="002E6D79">
      <w:pPr>
        <w:numPr>
          <w:ilvl w:val="0"/>
          <w:numId w:val="5"/>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В муниципальную собственность может приобретаться любое имущество, за исключением объектов, приобретение кот</w:t>
      </w:r>
      <w:r w:rsidR="00F90BAE">
        <w:rPr>
          <w:rFonts w:ascii="Helvetica" w:eastAsia="Times New Roman" w:hAnsi="Helvetica" w:cs="Helvetica"/>
          <w:color w:val="444444"/>
          <w:sz w:val="21"/>
          <w:szCs w:val="21"/>
          <w:lang w:eastAsia="ru-RU"/>
        </w:rPr>
        <w:t xml:space="preserve">орых в собственность Элисенваарского </w:t>
      </w:r>
      <w:r w:rsidRPr="002E6D79">
        <w:rPr>
          <w:rFonts w:ascii="Helvetica" w:eastAsia="Times New Roman" w:hAnsi="Helvetica" w:cs="Helvetica"/>
          <w:color w:val="444444"/>
          <w:sz w:val="21"/>
          <w:szCs w:val="21"/>
          <w:lang w:eastAsia="ru-RU"/>
        </w:rPr>
        <w:t xml:space="preserve"> сельского поселения не допускается в соответствии с федеральными законами.</w:t>
      </w:r>
    </w:p>
    <w:p w:rsidR="002E6D79" w:rsidRPr="002E6D79" w:rsidRDefault="002E6D79" w:rsidP="002E6D79">
      <w:pPr>
        <w:numPr>
          <w:ilvl w:val="0"/>
          <w:numId w:val="6"/>
        </w:numPr>
        <w:shd w:val="clear" w:color="auto" w:fill="F9F9F9"/>
        <w:spacing w:after="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Основаниями прекращения права муниципальной собственности являются:</w:t>
      </w:r>
    </w:p>
    <w:p w:rsidR="002E6D79" w:rsidRPr="002E6D79" w:rsidRDefault="00F90BAE"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Pr>
          <w:rFonts w:ascii="Helvetica" w:eastAsia="Times New Roman" w:hAnsi="Helvetica" w:cs="Helvetica"/>
          <w:color w:val="444444"/>
          <w:sz w:val="21"/>
          <w:szCs w:val="21"/>
          <w:lang w:eastAsia="ru-RU"/>
        </w:rPr>
        <w:t xml:space="preserve">1) отчуждение Элисенваарским </w:t>
      </w:r>
      <w:r w:rsidR="002E6D79" w:rsidRPr="002E6D79">
        <w:rPr>
          <w:rFonts w:ascii="Helvetica" w:eastAsia="Times New Roman" w:hAnsi="Helvetica" w:cs="Helvetica"/>
          <w:color w:val="444444"/>
          <w:sz w:val="21"/>
          <w:szCs w:val="21"/>
          <w:lang w:eastAsia="ru-RU"/>
        </w:rPr>
        <w:t xml:space="preserve"> сельским поселением имущества другим лицам, в том числе посредством передачи имущества из муницип</w:t>
      </w:r>
      <w:r>
        <w:rPr>
          <w:rFonts w:ascii="Helvetica" w:eastAsia="Times New Roman" w:hAnsi="Helvetica" w:cs="Helvetica"/>
          <w:color w:val="444444"/>
          <w:sz w:val="21"/>
          <w:szCs w:val="21"/>
          <w:lang w:eastAsia="ru-RU"/>
        </w:rPr>
        <w:t>альной собственности  Элисенваарского</w:t>
      </w:r>
      <w:r w:rsidR="002E6D79" w:rsidRPr="002E6D79">
        <w:rPr>
          <w:rFonts w:ascii="Helvetica" w:eastAsia="Times New Roman" w:hAnsi="Helvetica" w:cs="Helvetica"/>
          <w:color w:val="444444"/>
          <w:sz w:val="21"/>
          <w:szCs w:val="21"/>
          <w:lang w:eastAsia="ru-RU"/>
        </w:rPr>
        <w:t xml:space="preserve"> сельского пос</w:t>
      </w:r>
      <w:r>
        <w:rPr>
          <w:rFonts w:ascii="Helvetica" w:eastAsia="Times New Roman" w:hAnsi="Helvetica" w:cs="Helvetica"/>
          <w:color w:val="444444"/>
          <w:sz w:val="21"/>
          <w:szCs w:val="21"/>
          <w:lang w:eastAsia="ru-RU"/>
        </w:rPr>
        <w:t xml:space="preserve">еления в федеральную и региональну. </w:t>
      </w:r>
      <w:r w:rsidR="002E6D79" w:rsidRPr="002E6D79">
        <w:rPr>
          <w:rFonts w:ascii="Helvetica" w:eastAsia="Times New Roman" w:hAnsi="Helvetica" w:cs="Helvetica"/>
          <w:color w:val="444444"/>
          <w:sz w:val="21"/>
          <w:szCs w:val="21"/>
          <w:lang w:eastAsia="ru-RU"/>
        </w:rPr>
        <w:t xml:space="preserve"> со</w:t>
      </w:r>
      <w:r>
        <w:rPr>
          <w:rFonts w:ascii="Helvetica" w:eastAsia="Times New Roman" w:hAnsi="Helvetica" w:cs="Helvetica"/>
          <w:color w:val="444444"/>
          <w:sz w:val="21"/>
          <w:szCs w:val="21"/>
          <w:lang w:eastAsia="ru-RU"/>
        </w:rPr>
        <w:t xml:space="preserve">бственность, передача </w:t>
      </w:r>
      <w:r>
        <w:rPr>
          <w:rFonts w:ascii="Helvetica" w:eastAsia="Times New Roman" w:hAnsi="Helvetica" w:cs="Helvetica"/>
          <w:color w:val="444444"/>
          <w:sz w:val="21"/>
          <w:szCs w:val="21"/>
          <w:lang w:eastAsia="ru-RU"/>
        </w:rPr>
        <w:lastRenderedPageBreak/>
        <w:t xml:space="preserve">Элисенваарским </w:t>
      </w:r>
      <w:r w:rsidR="002E6D79" w:rsidRPr="002E6D79">
        <w:rPr>
          <w:rFonts w:ascii="Helvetica" w:eastAsia="Times New Roman" w:hAnsi="Helvetica" w:cs="Helvetica"/>
          <w:color w:val="444444"/>
          <w:sz w:val="21"/>
          <w:szCs w:val="21"/>
          <w:lang w:eastAsia="ru-RU"/>
        </w:rPr>
        <w:t xml:space="preserve"> сельским поселением имущества в собственность других муниципальных образований в соответствии с действующим законодательством Российской Федерации;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 отказ от права собственности;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3) гибель или уничтожение имущества;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4) отчуждение имущества унитарным предприятием;</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5) принудительное изъятие имущества по основаниям, предусмотренн</w:t>
      </w:r>
      <w:r w:rsidR="00F90BAE">
        <w:rPr>
          <w:rFonts w:ascii="Helvetica" w:eastAsia="Times New Roman" w:hAnsi="Helvetica" w:cs="Helvetica"/>
          <w:color w:val="444444"/>
          <w:sz w:val="21"/>
          <w:szCs w:val="21"/>
          <w:lang w:eastAsia="ru-RU"/>
        </w:rPr>
        <w:t xml:space="preserve">ым федеральным региональным </w:t>
      </w:r>
      <w:r w:rsidRPr="002E6D79">
        <w:rPr>
          <w:rFonts w:ascii="Helvetica" w:eastAsia="Times New Roman" w:hAnsi="Helvetica" w:cs="Helvetica"/>
          <w:color w:val="444444"/>
          <w:sz w:val="21"/>
          <w:szCs w:val="21"/>
          <w:lang w:eastAsia="ru-RU"/>
        </w:rPr>
        <w:t>законодательством;</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6) по иным основаниям, предусмотренным действующим законодательством Российской Федерации.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Безвозмездное отчуждение объектов муницип</w:t>
      </w:r>
      <w:r w:rsidR="00F90BAE">
        <w:rPr>
          <w:rFonts w:ascii="Helvetica" w:eastAsia="Times New Roman" w:hAnsi="Helvetica" w:cs="Helvetica"/>
          <w:color w:val="444444"/>
          <w:sz w:val="21"/>
          <w:szCs w:val="21"/>
          <w:lang w:eastAsia="ru-RU"/>
        </w:rPr>
        <w:t xml:space="preserve">альной собственности Элисенваарского </w:t>
      </w:r>
      <w:r w:rsidRPr="002E6D79">
        <w:rPr>
          <w:rFonts w:ascii="Helvetica" w:eastAsia="Times New Roman" w:hAnsi="Helvetica" w:cs="Helvetica"/>
          <w:color w:val="444444"/>
          <w:sz w:val="21"/>
          <w:szCs w:val="21"/>
          <w:lang w:eastAsia="ru-RU"/>
        </w:rPr>
        <w:t xml:space="preserve"> сельского поселения не допускается, за исключением случаев, предусмотренных федеральным законодательством и принятыми в соответствии с ним нормативными актами.</w:t>
      </w:r>
    </w:p>
    <w:p w:rsidR="002E6D79" w:rsidRPr="002E6D79" w:rsidRDefault="002E6D79" w:rsidP="002E6D79">
      <w:pPr>
        <w:numPr>
          <w:ilvl w:val="0"/>
          <w:numId w:val="7"/>
        </w:numPr>
        <w:shd w:val="clear" w:color="auto" w:fill="F9F9F9"/>
        <w:spacing w:after="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Управление и распоряжение муниципа</w:t>
      </w:r>
      <w:r w:rsidR="00F90BAE">
        <w:rPr>
          <w:rFonts w:ascii="Helvetica" w:eastAsia="Times New Roman" w:hAnsi="Helvetica" w:cs="Helvetica"/>
          <w:b/>
          <w:bCs/>
          <w:color w:val="444444"/>
          <w:sz w:val="21"/>
          <w:lang w:eastAsia="ru-RU"/>
        </w:rPr>
        <w:t xml:space="preserve">льной собственностью Элисенваарского </w:t>
      </w:r>
      <w:r w:rsidRPr="002E6D79">
        <w:rPr>
          <w:rFonts w:ascii="Helvetica" w:eastAsia="Times New Roman" w:hAnsi="Helvetica" w:cs="Helvetica"/>
          <w:b/>
          <w:bCs/>
          <w:color w:val="444444"/>
          <w:sz w:val="21"/>
          <w:lang w:eastAsia="ru-RU"/>
        </w:rPr>
        <w:t> сельского поселения направлены на достижение следующих целей:</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 увеличение доходов бюджета  сельского поселения;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 оптимизацию структуры муниципальной собственности сельского поселения в интересах обеспечения устойчивых предпосылок для роста экономики сельского поселения;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3) вовлечение максимального количества объектов муниципальной собственности в процесс совершенствования управления;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4) использование муниципальной собственности сельского поселения в качестве инструмента для привлечения инвестиций в реальный сектор экономики сельского  поселения;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5) полную инвентаризацию имущества муниципальной собственности, разработку и реализацию системы учета этих объектов и оформление прав на них;</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6) повышение эффективности управления муниципальной собственностью с использованием всех современных методов и финансовых инструментов, детальную правовую регламентацию процессов управления;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7) классификацию объектов муниципальной собственности,  по признакам  определяющих специфику управления;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8) обеспечение контроля за использованием и сохранностью муниципальной собственности     сельского поселения;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lastRenderedPageBreak/>
        <w:t>9) обеспечение гласности при совершении сделок с объектами муниципальной собственности сельского поселения;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10) обеспечение равных прав у всех субъектов предпринимательской деятельности на доступ к совершению сделок с объектами муниципальной собственности сельского поселения;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11) обеспечение защиты имущественных интересов сельского поселения в отношении муниципальной собственности, в том числе от рисков, гибели и повреждения, в случае непредвиденных природных, техногенных и других явлений.</w:t>
      </w:r>
    </w:p>
    <w:p w:rsidR="002E6D79" w:rsidRPr="002E6D79" w:rsidRDefault="002E6D79" w:rsidP="002E6D79">
      <w:pPr>
        <w:numPr>
          <w:ilvl w:val="0"/>
          <w:numId w:val="8"/>
        </w:numPr>
        <w:shd w:val="clear" w:color="auto" w:fill="F9F9F9"/>
        <w:spacing w:after="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Основными задачами управления и распоряжения муниципальной собственностью являются: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 повышение эффективности использования муниципального имущества;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 осуществление контроля за сохранностью и использованием объектов муниципальной собственности;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3) создание благоприятной экономической среды для привлечения инвестиций в развитие инфраструктуры  сельского поселения;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4) создание условий для пополнения местного бюджета и исполнения социальных программ сельского поселения.</w:t>
      </w:r>
    </w:p>
    <w:p w:rsidR="002E6D79" w:rsidRPr="002E6D79" w:rsidRDefault="002E6D79" w:rsidP="002E6D79">
      <w:pPr>
        <w:numPr>
          <w:ilvl w:val="0"/>
          <w:numId w:val="9"/>
        </w:numPr>
        <w:shd w:val="clear" w:color="auto" w:fill="F9F9F9"/>
        <w:spacing w:after="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В состав муниципального имущества входит:</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 имущество, предназначенное для решения установленных Федеральным законом от 6 октября 2003 года № 131-ФЗ «Об общих принципах организации местного самоуправления в Российской Федерации» вопросов местного значения;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предусмотренным частью 4 статьи 15 Федерального закона  от 6 октября 2003 года № 131-ФЗ «Об общих принципах организации местного самоуправления в Российской Федерации»;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поселения;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lastRenderedPageBreak/>
        <w:t>5) имущество, предназначенное для решения вопросов местного значения в соответствии с частью 3 статьи 14 Федерального закона  от 6 октября 2003 года № 131-ФЗ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от 6 октября 2003 года № 131-ФЗ «Об общих принципах организации местного самоуправления в Российской Федерации».</w:t>
      </w:r>
    </w:p>
    <w:p w:rsidR="002E6D79" w:rsidRPr="002E6D79" w:rsidRDefault="002E6D79" w:rsidP="002E6D79">
      <w:pPr>
        <w:numPr>
          <w:ilvl w:val="0"/>
          <w:numId w:val="10"/>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Объекты муниципальной собственности могут находить</w:t>
      </w:r>
      <w:r w:rsidR="00F90BAE">
        <w:rPr>
          <w:rFonts w:ascii="Helvetica" w:eastAsia="Times New Roman" w:hAnsi="Helvetica" w:cs="Helvetica"/>
          <w:color w:val="444444"/>
          <w:sz w:val="21"/>
          <w:szCs w:val="21"/>
          <w:lang w:eastAsia="ru-RU"/>
        </w:rPr>
        <w:t>ся как на территории Элисенваарского</w:t>
      </w:r>
      <w:r w:rsidRPr="002E6D79">
        <w:rPr>
          <w:rFonts w:ascii="Helvetica" w:eastAsia="Times New Roman" w:hAnsi="Helvetica" w:cs="Helvetica"/>
          <w:color w:val="444444"/>
          <w:sz w:val="21"/>
          <w:szCs w:val="21"/>
          <w:lang w:eastAsia="ru-RU"/>
        </w:rPr>
        <w:t xml:space="preserve"> сельского поселения, так и за его пределами.</w:t>
      </w:r>
    </w:p>
    <w:p w:rsidR="002E6D79" w:rsidRPr="002E6D79" w:rsidRDefault="002E6D79" w:rsidP="002E6D79">
      <w:pPr>
        <w:numPr>
          <w:ilvl w:val="0"/>
          <w:numId w:val="10"/>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Финансирование деятельности по управлению и распоряжению муниципа</w:t>
      </w:r>
      <w:r w:rsidR="00F90BAE">
        <w:rPr>
          <w:rFonts w:ascii="Helvetica" w:eastAsia="Times New Roman" w:hAnsi="Helvetica" w:cs="Helvetica"/>
          <w:color w:val="444444"/>
          <w:sz w:val="21"/>
          <w:szCs w:val="21"/>
          <w:lang w:eastAsia="ru-RU"/>
        </w:rPr>
        <w:t>льной собственностью Элисенваарского</w:t>
      </w:r>
      <w:r w:rsidRPr="002E6D79">
        <w:rPr>
          <w:rFonts w:ascii="Helvetica" w:eastAsia="Times New Roman" w:hAnsi="Helvetica" w:cs="Helvetica"/>
          <w:color w:val="444444"/>
          <w:sz w:val="21"/>
          <w:szCs w:val="21"/>
          <w:lang w:eastAsia="ru-RU"/>
        </w:rPr>
        <w:t xml:space="preserve"> сельского поселения осуществляется за счет средств сельского поселения.</w:t>
      </w:r>
    </w:p>
    <w:p w:rsidR="002E6D79" w:rsidRPr="009632B2" w:rsidRDefault="002E6D79" w:rsidP="002E6D79">
      <w:pPr>
        <w:shd w:val="clear" w:color="auto" w:fill="F9F9F9"/>
        <w:spacing w:after="0" w:line="360" w:lineRule="atLeast"/>
        <w:jc w:val="both"/>
        <w:textAlignment w:val="baseline"/>
        <w:rPr>
          <w:rFonts w:eastAsia="Times New Roman" w:cs="Helvetica"/>
          <w:color w:val="444444"/>
          <w:sz w:val="24"/>
          <w:szCs w:val="24"/>
          <w:lang w:eastAsia="ru-RU"/>
        </w:rPr>
      </w:pPr>
      <w:r w:rsidRPr="002E6D79">
        <w:rPr>
          <w:rFonts w:ascii="Helvetica" w:eastAsia="Times New Roman" w:hAnsi="Helvetica" w:cs="Helvetica"/>
          <w:b/>
          <w:bCs/>
          <w:color w:val="444444"/>
          <w:sz w:val="21"/>
          <w:lang w:eastAsia="ru-RU"/>
        </w:rPr>
        <w:t xml:space="preserve">Раздел 2. </w:t>
      </w:r>
      <w:r w:rsidRPr="009632B2">
        <w:rPr>
          <w:rFonts w:eastAsia="Times New Roman" w:cs="Helvetica"/>
          <w:b/>
          <w:bCs/>
          <w:color w:val="444444"/>
          <w:sz w:val="24"/>
          <w:szCs w:val="24"/>
          <w:lang w:eastAsia="ru-RU"/>
        </w:rPr>
        <w:t xml:space="preserve">ПОЛНОМОЧИЯ ОРГАНОВ МЕСТНОГО САМОУПРАВЛЕНИЯ </w:t>
      </w:r>
      <w:r w:rsidR="009632B2">
        <w:rPr>
          <w:rFonts w:eastAsia="Times New Roman" w:cs="Helvetica"/>
          <w:b/>
          <w:bCs/>
          <w:color w:val="444444"/>
          <w:sz w:val="24"/>
          <w:szCs w:val="24"/>
          <w:lang w:eastAsia="ru-RU"/>
        </w:rPr>
        <w:t>ЭЛИ</w:t>
      </w:r>
      <w:r w:rsidR="009632B2" w:rsidRPr="009632B2">
        <w:rPr>
          <w:rFonts w:eastAsia="Times New Roman" w:cs="Helvetica"/>
          <w:b/>
          <w:bCs/>
          <w:color w:val="444444"/>
          <w:sz w:val="24"/>
          <w:szCs w:val="24"/>
          <w:lang w:eastAsia="ru-RU"/>
        </w:rPr>
        <w:t>СЕНВААРСКОГО</w:t>
      </w:r>
      <w:r w:rsidRPr="009632B2">
        <w:rPr>
          <w:rFonts w:eastAsia="Times New Roman" w:cs="Helvetica"/>
          <w:b/>
          <w:bCs/>
          <w:color w:val="444444"/>
          <w:sz w:val="24"/>
          <w:szCs w:val="24"/>
          <w:lang w:eastAsia="ru-RU"/>
        </w:rPr>
        <w:t xml:space="preserve"> СЕЛЬСКОГО ПОСЕЛЕНИЯ   ПО УПРАВЛЕНИЮ И РАСПОРЯЖЕНИЮ ИМУЩЕСТВОМ,</w:t>
      </w:r>
    </w:p>
    <w:p w:rsidR="002E6D79" w:rsidRPr="002E6D79" w:rsidRDefault="002E6D79" w:rsidP="002E6D79">
      <w:pPr>
        <w:shd w:val="clear" w:color="auto" w:fill="F9F9F9"/>
        <w:spacing w:after="0" w:line="360" w:lineRule="atLeast"/>
        <w:jc w:val="both"/>
        <w:textAlignment w:val="baseline"/>
        <w:rPr>
          <w:rFonts w:ascii="Helvetica" w:eastAsia="Times New Roman" w:hAnsi="Helvetica" w:cs="Helvetica"/>
          <w:color w:val="444444"/>
          <w:sz w:val="21"/>
          <w:szCs w:val="21"/>
          <w:lang w:eastAsia="ru-RU"/>
        </w:rPr>
      </w:pPr>
      <w:r w:rsidRPr="009632B2">
        <w:rPr>
          <w:rFonts w:eastAsia="Times New Roman" w:cs="Helvetica"/>
          <w:b/>
          <w:bCs/>
          <w:color w:val="444444"/>
          <w:sz w:val="24"/>
          <w:szCs w:val="24"/>
          <w:lang w:eastAsia="ru-RU"/>
        </w:rPr>
        <w:t>НАХОДЯЩИМСЯ  В МУНИЦИПАЛЬНОЙ СОБСТВЕННОСТИ</w:t>
      </w:r>
    </w:p>
    <w:p w:rsidR="002E6D79" w:rsidRPr="002E6D79" w:rsidRDefault="002E6D79" w:rsidP="002E6D79">
      <w:pPr>
        <w:shd w:val="clear" w:color="auto" w:fill="F9F9F9"/>
        <w:spacing w:after="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 </w:t>
      </w:r>
    </w:p>
    <w:p w:rsidR="002E6D79" w:rsidRPr="002E6D79" w:rsidRDefault="00F90BAE"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Pr>
          <w:rFonts w:ascii="Helvetica" w:eastAsia="Times New Roman" w:hAnsi="Helvetica" w:cs="Helvetica"/>
          <w:color w:val="444444"/>
          <w:sz w:val="21"/>
          <w:szCs w:val="21"/>
          <w:lang w:eastAsia="ru-RU"/>
        </w:rPr>
        <w:t xml:space="preserve">  1.От имени Элисенваарского </w:t>
      </w:r>
      <w:r w:rsidR="002E6D79" w:rsidRPr="002E6D79">
        <w:rPr>
          <w:rFonts w:ascii="Helvetica" w:eastAsia="Times New Roman" w:hAnsi="Helvetica" w:cs="Helvetica"/>
          <w:color w:val="444444"/>
          <w:sz w:val="21"/>
          <w:szCs w:val="21"/>
          <w:lang w:eastAsia="ru-RU"/>
        </w:rPr>
        <w:t xml:space="preserve"> сельского поселения полномочиями по управлению и распоряжению муниципальным имуществом обладают:</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xml:space="preserve">— </w:t>
      </w:r>
      <w:r w:rsidR="00F90BAE">
        <w:rPr>
          <w:rFonts w:ascii="Helvetica" w:eastAsia="Times New Roman" w:hAnsi="Helvetica" w:cs="Helvetica"/>
          <w:color w:val="444444"/>
          <w:sz w:val="21"/>
          <w:szCs w:val="21"/>
          <w:lang w:eastAsia="ru-RU"/>
        </w:rPr>
        <w:t>Совет  депутатов Элисенваарского</w:t>
      </w:r>
      <w:r w:rsidRPr="002E6D79">
        <w:rPr>
          <w:rFonts w:ascii="Helvetica" w:eastAsia="Times New Roman" w:hAnsi="Helvetica" w:cs="Helvetica"/>
          <w:color w:val="444444"/>
          <w:sz w:val="21"/>
          <w:szCs w:val="21"/>
          <w:lang w:eastAsia="ru-RU"/>
        </w:rPr>
        <w:t xml:space="preserve"> сельского поселения;</w:t>
      </w:r>
    </w:p>
    <w:p w:rsidR="002E6D79" w:rsidRPr="002E6D79" w:rsidRDefault="00F90BAE" w:rsidP="002E6D79">
      <w:pPr>
        <w:numPr>
          <w:ilvl w:val="0"/>
          <w:numId w:val="11"/>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Pr>
          <w:rFonts w:ascii="Helvetica" w:eastAsia="Times New Roman" w:hAnsi="Helvetica" w:cs="Helvetica"/>
          <w:color w:val="444444"/>
          <w:sz w:val="21"/>
          <w:szCs w:val="21"/>
          <w:lang w:eastAsia="ru-RU"/>
        </w:rPr>
        <w:t xml:space="preserve">Глава Элисенваарского </w:t>
      </w:r>
      <w:r w:rsidR="002E6D79" w:rsidRPr="002E6D79">
        <w:rPr>
          <w:rFonts w:ascii="Helvetica" w:eastAsia="Times New Roman" w:hAnsi="Helvetica" w:cs="Helvetica"/>
          <w:color w:val="444444"/>
          <w:sz w:val="21"/>
          <w:szCs w:val="21"/>
          <w:lang w:eastAsia="ru-RU"/>
        </w:rPr>
        <w:t xml:space="preserve"> сельского поселения;</w:t>
      </w:r>
    </w:p>
    <w:p w:rsidR="002E6D79" w:rsidRPr="002E6D79" w:rsidRDefault="00F90BAE" w:rsidP="002E6D79">
      <w:pPr>
        <w:numPr>
          <w:ilvl w:val="0"/>
          <w:numId w:val="12"/>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Pr>
          <w:rFonts w:ascii="Helvetica" w:eastAsia="Times New Roman" w:hAnsi="Helvetica" w:cs="Helvetica"/>
          <w:color w:val="444444"/>
          <w:sz w:val="21"/>
          <w:szCs w:val="21"/>
          <w:lang w:eastAsia="ru-RU"/>
        </w:rPr>
        <w:t>Администрация Элисенваарского</w:t>
      </w:r>
      <w:r w:rsidR="002E6D79" w:rsidRPr="002E6D79">
        <w:rPr>
          <w:rFonts w:ascii="Helvetica" w:eastAsia="Times New Roman" w:hAnsi="Helvetica" w:cs="Helvetica"/>
          <w:color w:val="444444"/>
          <w:sz w:val="21"/>
          <w:szCs w:val="21"/>
          <w:lang w:eastAsia="ru-RU"/>
        </w:rPr>
        <w:t xml:space="preserve"> сельского поселения.</w:t>
      </w:r>
    </w:p>
    <w:p w:rsidR="002E6D79" w:rsidRPr="002E6D79" w:rsidRDefault="00F90BAE"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Pr>
          <w:rFonts w:ascii="Helvetica" w:eastAsia="Times New Roman" w:hAnsi="Helvetica" w:cs="Helvetica"/>
          <w:color w:val="444444"/>
          <w:sz w:val="21"/>
          <w:szCs w:val="21"/>
          <w:lang w:eastAsia="ru-RU"/>
        </w:rPr>
        <w:t>1.1. Совет депутатов Элисенваарского</w:t>
      </w:r>
      <w:r w:rsidR="002E6D79" w:rsidRPr="002E6D79">
        <w:rPr>
          <w:rFonts w:ascii="Helvetica" w:eastAsia="Times New Roman" w:hAnsi="Helvetica" w:cs="Helvetica"/>
          <w:color w:val="444444"/>
          <w:sz w:val="21"/>
          <w:szCs w:val="21"/>
          <w:lang w:eastAsia="ru-RU"/>
        </w:rPr>
        <w:t xml:space="preserve"> сельского поселения (далее — Совет  депутатов) в соответствии с федеральным и областным законодательством, Уставом, иными муниципальными правовыми актами органов мест</w:t>
      </w:r>
      <w:r>
        <w:rPr>
          <w:rFonts w:ascii="Helvetica" w:eastAsia="Times New Roman" w:hAnsi="Helvetica" w:cs="Helvetica"/>
          <w:color w:val="444444"/>
          <w:sz w:val="21"/>
          <w:szCs w:val="21"/>
          <w:lang w:eastAsia="ru-RU"/>
        </w:rPr>
        <w:t xml:space="preserve">ного самоуправления  Элисенваарского </w:t>
      </w:r>
      <w:r w:rsidR="002E6D79" w:rsidRPr="002E6D79">
        <w:rPr>
          <w:rFonts w:ascii="Helvetica" w:eastAsia="Times New Roman" w:hAnsi="Helvetica" w:cs="Helvetica"/>
          <w:color w:val="444444"/>
          <w:sz w:val="21"/>
          <w:szCs w:val="21"/>
          <w:lang w:eastAsia="ru-RU"/>
        </w:rPr>
        <w:t xml:space="preserve"> сельского поселения: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1.2. Утверждает Положение о порядке управления и распоряжения имуществом, находящимся в мун</w:t>
      </w:r>
      <w:r w:rsidR="00F90BAE">
        <w:rPr>
          <w:rFonts w:ascii="Helvetica" w:eastAsia="Times New Roman" w:hAnsi="Helvetica" w:cs="Helvetica"/>
          <w:color w:val="444444"/>
          <w:sz w:val="21"/>
          <w:szCs w:val="21"/>
          <w:lang w:eastAsia="ru-RU"/>
        </w:rPr>
        <w:t xml:space="preserve">иципальной собственности Элисенваарского </w:t>
      </w:r>
      <w:r w:rsidRPr="002E6D79">
        <w:rPr>
          <w:rFonts w:ascii="Helvetica" w:eastAsia="Times New Roman" w:hAnsi="Helvetica" w:cs="Helvetica"/>
          <w:color w:val="444444"/>
          <w:sz w:val="21"/>
          <w:szCs w:val="21"/>
          <w:lang w:eastAsia="ru-RU"/>
        </w:rPr>
        <w:t xml:space="preserve"> сельского поселения.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1.3. Определяет порядок принятия решений о создании, реорганизации и ликвидации муниципальных предприятий.</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1.4. Принимает правовые акты о создании муниципальных предприятий, их реорганизации и ликвидации в порядке, установленном решением Совета депутатов.</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1.5. Создает муниципальные учреждения, решает вопросы их реорганизации и ликвидации.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lastRenderedPageBreak/>
        <w:t>1.6. Определяет порядок принятия решений о создании, реорганизации и ликвидации муниципальных учреждений, порядок изменения типа муниципального учреждения в целях создания муниципального бюджетного, казенного, автономного учреждения, а также утверждает их уставы и внесение в них изменений.</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1.7. Утверждает прогнозный план (программу) приватизации муниципального имущества и отчет о его исполнении.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1.8. Учреждает межмуниципальные хозяйственные общества, создает некоммерческие организации.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1.9. Владеет, распоряжается и пользуется в порядке, установленном федеральным, областным законодательством и муниципальными правовыми актами, имуществом, закрепленным за Советом депутатов или приобретенным Советом депутатов за счет средств, выделенных из местного бюджета на обеспечение его деятельности.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1.10. Осуществляет контроль за соблюдением установленного порядка управления и распоряжения имуществом, находящи</w:t>
      </w:r>
      <w:r w:rsidR="00F90BAE">
        <w:rPr>
          <w:rFonts w:ascii="Helvetica" w:eastAsia="Times New Roman" w:hAnsi="Helvetica" w:cs="Helvetica"/>
          <w:color w:val="444444"/>
          <w:sz w:val="21"/>
          <w:szCs w:val="21"/>
          <w:lang w:eastAsia="ru-RU"/>
        </w:rPr>
        <w:t>мся в собственности  Элисенваарско</w:t>
      </w:r>
      <w:r w:rsidR="009632B2">
        <w:rPr>
          <w:rFonts w:eastAsia="Times New Roman" w:cs="Helvetica"/>
          <w:color w:val="444444"/>
          <w:sz w:val="21"/>
          <w:szCs w:val="21"/>
          <w:lang w:eastAsia="ru-RU"/>
        </w:rPr>
        <w:t>го</w:t>
      </w:r>
      <w:r w:rsidRPr="002E6D79">
        <w:rPr>
          <w:rFonts w:ascii="Helvetica" w:eastAsia="Times New Roman" w:hAnsi="Helvetica" w:cs="Helvetica"/>
          <w:color w:val="444444"/>
          <w:sz w:val="21"/>
          <w:szCs w:val="21"/>
          <w:lang w:eastAsia="ru-RU"/>
        </w:rPr>
        <w:t xml:space="preserve"> сельского поселения.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1.11. Совет депутатов дает согласие:</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1.11.1. На возмездное (приватизация) и безвозмездное отчуждение недвижимого муниципального имущества, в том числе приватизацию имущественных комплексов муниципальных унитарных предприятий, внесение недвижимого муниципального имущества в качестве вклада в уставные капиталы открытых акционерных обществ, в случаях, установленных настоящим Положением.</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1.12. Осуществляет иные полномочия в соответ</w:t>
      </w:r>
      <w:r w:rsidR="00F90BAE">
        <w:rPr>
          <w:rFonts w:ascii="Helvetica" w:eastAsia="Times New Roman" w:hAnsi="Helvetica" w:cs="Helvetica"/>
          <w:color w:val="444444"/>
          <w:sz w:val="21"/>
          <w:szCs w:val="21"/>
          <w:lang w:eastAsia="ru-RU"/>
        </w:rPr>
        <w:t xml:space="preserve">ствии с федеральным и  региональным </w:t>
      </w:r>
      <w:r w:rsidRPr="002E6D79">
        <w:rPr>
          <w:rFonts w:ascii="Helvetica" w:eastAsia="Times New Roman" w:hAnsi="Helvetica" w:cs="Helvetica"/>
          <w:color w:val="444444"/>
          <w:sz w:val="21"/>
          <w:szCs w:val="21"/>
          <w:lang w:eastAsia="ru-RU"/>
        </w:rPr>
        <w:t>законодательством, Уставом и настоящим Положением.</w:t>
      </w:r>
    </w:p>
    <w:p w:rsidR="002E6D79" w:rsidRPr="002E6D79" w:rsidRDefault="00F90BAE" w:rsidP="002E6D79">
      <w:pPr>
        <w:numPr>
          <w:ilvl w:val="0"/>
          <w:numId w:val="13"/>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Pr>
          <w:rFonts w:ascii="Helvetica" w:eastAsia="Times New Roman" w:hAnsi="Helvetica" w:cs="Helvetica"/>
          <w:color w:val="444444"/>
          <w:sz w:val="21"/>
          <w:szCs w:val="21"/>
          <w:lang w:eastAsia="ru-RU"/>
        </w:rPr>
        <w:t>Администрация Элисенваарского</w:t>
      </w:r>
      <w:r w:rsidR="002E6D79" w:rsidRPr="002E6D79">
        <w:rPr>
          <w:rFonts w:ascii="Helvetica" w:eastAsia="Times New Roman" w:hAnsi="Helvetica" w:cs="Helvetica"/>
          <w:color w:val="444444"/>
          <w:sz w:val="21"/>
          <w:szCs w:val="21"/>
          <w:lang w:eastAsia="ru-RU"/>
        </w:rPr>
        <w:t xml:space="preserve"> сельского поселения (далее — Администрация) в соотв</w:t>
      </w:r>
      <w:r>
        <w:rPr>
          <w:rFonts w:ascii="Helvetica" w:eastAsia="Times New Roman" w:hAnsi="Helvetica" w:cs="Helvetica"/>
          <w:color w:val="444444"/>
          <w:sz w:val="21"/>
          <w:szCs w:val="21"/>
          <w:lang w:eastAsia="ru-RU"/>
        </w:rPr>
        <w:t xml:space="preserve">етствии с федеральным и региональным </w:t>
      </w:r>
      <w:r w:rsidR="002E6D79" w:rsidRPr="002E6D79">
        <w:rPr>
          <w:rFonts w:ascii="Helvetica" w:eastAsia="Times New Roman" w:hAnsi="Helvetica" w:cs="Helvetica"/>
          <w:color w:val="444444"/>
          <w:sz w:val="21"/>
          <w:szCs w:val="21"/>
          <w:lang w:eastAsia="ru-RU"/>
        </w:rPr>
        <w:t xml:space="preserve"> законодательством, Уставом, иными муниципаль</w:t>
      </w:r>
      <w:r>
        <w:rPr>
          <w:rFonts w:ascii="Helvetica" w:eastAsia="Times New Roman" w:hAnsi="Helvetica" w:cs="Helvetica"/>
          <w:color w:val="444444"/>
          <w:sz w:val="21"/>
          <w:szCs w:val="21"/>
          <w:lang w:eastAsia="ru-RU"/>
        </w:rPr>
        <w:t xml:space="preserve">ными правовыми актами Элисенваарского </w:t>
      </w:r>
      <w:r w:rsidR="002E6D79" w:rsidRPr="002E6D79">
        <w:rPr>
          <w:rFonts w:ascii="Helvetica" w:eastAsia="Times New Roman" w:hAnsi="Helvetica" w:cs="Helvetica"/>
          <w:color w:val="444444"/>
          <w:sz w:val="21"/>
          <w:szCs w:val="21"/>
          <w:lang w:eastAsia="ru-RU"/>
        </w:rPr>
        <w:t xml:space="preserve"> сельского поселения: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2.1. О</w:t>
      </w:r>
      <w:r w:rsidR="00F90BAE">
        <w:rPr>
          <w:rFonts w:ascii="Helvetica" w:eastAsia="Times New Roman" w:hAnsi="Helvetica" w:cs="Helvetica"/>
          <w:color w:val="444444"/>
          <w:sz w:val="21"/>
          <w:szCs w:val="21"/>
          <w:lang w:eastAsia="ru-RU"/>
        </w:rPr>
        <w:t xml:space="preserve">существляет от имени Элисенваарского </w:t>
      </w:r>
      <w:r w:rsidRPr="002E6D79">
        <w:rPr>
          <w:rFonts w:ascii="Helvetica" w:eastAsia="Times New Roman" w:hAnsi="Helvetica" w:cs="Helvetica"/>
          <w:color w:val="444444"/>
          <w:sz w:val="21"/>
          <w:szCs w:val="21"/>
          <w:lang w:eastAsia="ru-RU"/>
        </w:rPr>
        <w:t xml:space="preserve"> сельского поселения права владения, пользования и распоряжения мун</w:t>
      </w:r>
      <w:r w:rsidR="00F90BAE">
        <w:rPr>
          <w:rFonts w:ascii="Helvetica" w:eastAsia="Times New Roman" w:hAnsi="Helvetica" w:cs="Helvetica"/>
          <w:color w:val="444444"/>
          <w:sz w:val="21"/>
          <w:szCs w:val="21"/>
          <w:lang w:eastAsia="ru-RU"/>
        </w:rPr>
        <w:t xml:space="preserve">иципальным имуществом Элисенваарского </w:t>
      </w:r>
      <w:r w:rsidRPr="002E6D79">
        <w:rPr>
          <w:rFonts w:ascii="Helvetica" w:eastAsia="Times New Roman" w:hAnsi="Helvetica" w:cs="Helvetica"/>
          <w:color w:val="444444"/>
          <w:sz w:val="21"/>
          <w:szCs w:val="21"/>
          <w:lang w:eastAsia="ru-RU"/>
        </w:rPr>
        <w:t xml:space="preserve"> сельского поселения в соответствии с федеральным законодательством Уставом и настоящим Положением.</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2.2. Вносит предложения в Совет депутатов об отчуждении муниципального имущества, приватизации муниципальных унитарных предприятий.</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lastRenderedPageBreak/>
        <w:t>2.3. Принимает решения в форме постано</w:t>
      </w:r>
      <w:r w:rsidR="00C737DC">
        <w:rPr>
          <w:rFonts w:ascii="Helvetica" w:eastAsia="Times New Roman" w:hAnsi="Helvetica" w:cs="Helvetica"/>
          <w:color w:val="444444"/>
          <w:sz w:val="21"/>
          <w:szCs w:val="21"/>
          <w:lang w:eastAsia="ru-RU"/>
        </w:rPr>
        <w:t xml:space="preserve">вления администрации   Элисенваарского </w:t>
      </w:r>
      <w:r w:rsidRPr="002E6D79">
        <w:rPr>
          <w:rFonts w:ascii="Helvetica" w:eastAsia="Times New Roman" w:hAnsi="Helvetica" w:cs="Helvetica"/>
          <w:color w:val="444444"/>
          <w:sz w:val="21"/>
          <w:szCs w:val="21"/>
          <w:lang w:eastAsia="ru-RU"/>
        </w:rPr>
        <w:t xml:space="preserve"> сельского поселения (далее — постановление) о проведении торгов на право заключения договоров аренды муниципального имущества, иных договоров, предусматривающих переход прав владения и (или) пользования муниципальным имуществом, в том числе имущество муниципальной казны, состоящее из средств местного бюджета и муниципального договоров долгосрочной аренды (на срок более одного года) недвижимого муниципального имущества, в том числе находящегося в хозяйственном ведении или оперативном управлении.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2.4. Организует торги по продаже муниципального имущества или права на заключение договоров аренды муниципального имущества, безвозмездного пользования, доверительного управления муниципальным имуществом.</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2.5. Принимает решения об условиях приватизации муниципального недвижимого имущества.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2.6. Подготавливает и заключает договоры купли-продажи муниципального имущества, договоры залога и мены имущества, находящегося в муниципальной казне.</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2.7. Принимает решения в форме постановления о принятии имущества в дар от юридических и физических лиц, за исключением имущества в виде денежных средств.</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2.8. Определяет порядок согласования крупных сделок, осуществление заимствований, сделок, в совершении которых имеется заинтересованность руководителей, и иных сделок, осуществляемых муниципальными унитарными предприятиями, муниципальными казенными предприятиями и муниципальными автономными и бюджетными учреждениями с движимым имуществом.</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2.9. Согласовывает осуществление сделок муниципальными унитарными предприятиями с движимым имуществом, находящимся в их хозяйственном ведении.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2.10. Принимает решения о закреплении имущества на праве хозяйственного ведения и оперативного управления и об изъятии имущества из хозяйственного ведения, оперативного управления, безвозмездного пользования, доверительного управления.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2.11. Определяет цели, условия и порядок деятельности муниципальных унитарных предприятий, учреждений.</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2.12. Управляет муниципальными учреждениями образования, культуры, физкультурно-спортивными учреждениями, их материально-техническое снабжение.</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2.13. Подготавливает и предоставляет на государственную регистрацию документы для регистрации права собственности на недвижимое муниципальное имущество (в том числе на земельные участки под объектами недвижимости), обременения права собственности.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lastRenderedPageBreak/>
        <w:t>2.14. Обеспечивает учет и инвентаризацию муниципального имущества, ведение реестра муниципального имущества, выдачу свидетельств о внесении в реестр объектов муниципального имущества и выписок из реестра муниципального имущества.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2.15. Подготавливает и заключает договоры аренды муниципального имущества, договоры безвозмездного пользования муниципальным имуществом, договоры доверительного управления муниципальным имуществом, концессионные соглашения и иные договоры, предусматривающие переход прав владения и (или) пользования в отношении муниципального имущества, соглашения о расторжении таких договоров; подписание актов приема-передачи муниципального имущества.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2.16. Согласовывает с лицами, с которыми заключены договоры аренды, иные договоры, предусматривающие переход прав владения и (или) пользования (за исключением договоров безвозмездного пользования), передачу таких прав в отношении части или частей помещения, здания, строения или сооружения третьим лицам.</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2.17. Подготавливает документы о передаче муниципального имущества в федеральную, областную собственность, собственность иных муниципальных образований.</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2.18. Принимает решения о заключении концессионных соглашений путем проведения конкурса на право заключения концессионных соглашений.</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2.19. Осуществляет контроль за поступлением в местный бюджет средств от продажи, аренды и иных доходов от использования муниципального имущества.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2.20. Осуществляет иные полномочия, предусмотренные федеральным и областным законодательством, Уставом, настоящим Положением и иными правовыми актами органов мес</w:t>
      </w:r>
      <w:r w:rsidR="00C737DC">
        <w:rPr>
          <w:rFonts w:ascii="Helvetica" w:eastAsia="Times New Roman" w:hAnsi="Helvetica" w:cs="Helvetica"/>
          <w:color w:val="444444"/>
          <w:sz w:val="21"/>
          <w:szCs w:val="21"/>
          <w:lang w:eastAsia="ru-RU"/>
        </w:rPr>
        <w:t>тного самоуправления Элисенваарского</w:t>
      </w:r>
      <w:r w:rsidRPr="002E6D79">
        <w:rPr>
          <w:rFonts w:ascii="Helvetica" w:eastAsia="Times New Roman" w:hAnsi="Helvetica" w:cs="Helvetica"/>
          <w:color w:val="444444"/>
          <w:sz w:val="21"/>
          <w:szCs w:val="21"/>
          <w:lang w:eastAsia="ru-RU"/>
        </w:rPr>
        <w:t xml:space="preserve"> сельского поселения.</w:t>
      </w:r>
    </w:p>
    <w:p w:rsidR="002E6D79" w:rsidRPr="002E6D79" w:rsidRDefault="002E6D79" w:rsidP="002E6D79">
      <w:pPr>
        <w:shd w:val="clear" w:color="auto" w:fill="F9F9F9"/>
        <w:spacing w:after="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 xml:space="preserve">Раздел 3. МУНИЦИПАЛЬНАЯ КАЗНА </w:t>
      </w:r>
      <w:r w:rsidR="00C737DC">
        <w:rPr>
          <w:rFonts w:ascii="Helvetica" w:eastAsia="Times New Roman" w:hAnsi="Helvetica" w:cs="Helvetica"/>
          <w:b/>
          <w:bCs/>
          <w:color w:val="444444"/>
          <w:sz w:val="21"/>
          <w:lang w:eastAsia="ru-RU"/>
        </w:rPr>
        <w:t>ЭЛИСЕНВААРСКОГО</w:t>
      </w:r>
      <w:r w:rsidR="00C737DC">
        <w:rPr>
          <w:rFonts w:ascii="Helvetica" w:eastAsia="Times New Roman" w:hAnsi="Helvetica" w:cs="Helvetica"/>
          <w:color w:val="444444"/>
          <w:sz w:val="21"/>
          <w:szCs w:val="21"/>
          <w:lang w:eastAsia="ru-RU"/>
        </w:rPr>
        <w:t xml:space="preserve"> </w:t>
      </w:r>
      <w:r w:rsidRPr="002E6D79">
        <w:rPr>
          <w:rFonts w:ascii="Helvetica" w:eastAsia="Times New Roman" w:hAnsi="Helvetica" w:cs="Helvetica"/>
          <w:b/>
          <w:bCs/>
          <w:color w:val="444444"/>
          <w:sz w:val="21"/>
          <w:lang w:eastAsia="ru-RU"/>
        </w:rPr>
        <w:t>СЕЛЬСКОГО  ПОСЕЛЕНИЯ</w:t>
      </w:r>
    </w:p>
    <w:p w:rsidR="002E6D79" w:rsidRPr="002E6D79" w:rsidRDefault="002E6D79" w:rsidP="002E6D79">
      <w:pPr>
        <w:numPr>
          <w:ilvl w:val="0"/>
          <w:numId w:val="14"/>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Муниципальную казну составляют средства местного бюджета и иное муниципальное имущество, не закрепленное за муниципальными унитарными предприятиями и учреждениями.</w:t>
      </w:r>
    </w:p>
    <w:p w:rsidR="002E6D79" w:rsidRPr="002E6D79" w:rsidRDefault="002E6D79" w:rsidP="002E6D79">
      <w:pPr>
        <w:numPr>
          <w:ilvl w:val="0"/>
          <w:numId w:val="14"/>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Имущество, находящееся в муниципальной собственности, не закрепленное за муниципальными предприятиями и учреждениями, переданное гражданами или юридическим лицам во временное владение, пользование и (или) распоряжение по гражданско-правовым договорам, входит в состав казны.</w:t>
      </w:r>
    </w:p>
    <w:p w:rsidR="002E6D79" w:rsidRPr="002E6D79" w:rsidRDefault="002E6D79" w:rsidP="002E6D79">
      <w:pPr>
        <w:numPr>
          <w:ilvl w:val="0"/>
          <w:numId w:val="14"/>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Муниципальная казна является материально-финансовой основой для решения вопросов м</w:t>
      </w:r>
      <w:r w:rsidR="00C737DC">
        <w:rPr>
          <w:rFonts w:ascii="Helvetica" w:eastAsia="Times New Roman" w:hAnsi="Helvetica" w:cs="Helvetica"/>
          <w:color w:val="444444"/>
          <w:sz w:val="21"/>
          <w:szCs w:val="21"/>
          <w:lang w:eastAsia="ru-RU"/>
        </w:rPr>
        <w:t>естного значения Элисенваарского</w:t>
      </w:r>
      <w:r w:rsidRPr="002E6D79">
        <w:rPr>
          <w:rFonts w:ascii="Helvetica" w:eastAsia="Times New Roman" w:hAnsi="Helvetica" w:cs="Helvetica"/>
          <w:color w:val="444444"/>
          <w:sz w:val="21"/>
          <w:szCs w:val="21"/>
          <w:lang w:eastAsia="ru-RU"/>
        </w:rPr>
        <w:t xml:space="preserve"> сельского поселения.</w:t>
      </w:r>
    </w:p>
    <w:p w:rsidR="002E6D79" w:rsidRPr="002E6D79" w:rsidRDefault="002E6D79" w:rsidP="002E6D79">
      <w:pPr>
        <w:numPr>
          <w:ilvl w:val="0"/>
          <w:numId w:val="14"/>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lastRenderedPageBreak/>
        <w:t>Объекты муниципальной казны могут находить</w:t>
      </w:r>
      <w:r w:rsidR="00C737DC">
        <w:rPr>
          <w:rFonts w:ascii="Helvetica" w:eastAsia="Times New Roman" w:hAnsi="Helvetica" w:cs="Helvetica"/>
          <w:color w:val="444444"/>
          <w:sz w:val="21"/>
          <w:szCs w:val="21"/>
          <w:lang w:eastAsia="ru-RU"/>
        </w:rPr>
        <w:t xml:space="preserve">ся как на территории Элисенваарского </w:t>
      </w:r>
      <w:r w:rsidRPr="002E6D79">
        <w:rPr>
          <w:rFonts w:ascii="Helvetica" w:eastAsia="Times New Roman" w:hAnsi="Helvetica" w:cs="Helvetica"/>
          <w:color w:val="444444"/>
          <w:sz w:val="21"/>
          <w:szCs w:val="21"/>
          <w:lang w:eastAsia="ru-RU"/>
        </w:rPr>
        <w:t xml:space="preserve"> сельского поселения, так и за его пределами.</w:t>
      </w:r>
    </w:p>
    <w:p w:rsidR="002E6D79" w:rsidRPr="002E6D79" w:rsidRDefault="002E6D79" w:rsidP="002E6D79">
      <w:pPr>
        <w:numPr>
          <w:ilvl w:val="0"/>
          <w:numId w:val="14"/>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Основаниями отнесения объектов муниципального имущества к муниципальной казне являются: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отсутствие закрепления муниципального имущества за муниципальными унитарными предприятиями и учреждениями на праве хозяйственного ведения или оперативного управления;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принятие в собственность сельского посел</w:t>
      </w:r>
      <w:r w:rsidR="00C737DC">
        <w:rPr>
          <w:rFonts w:ascii="Helvetica" w:eastAsia="Times New Roman" w:hAnsi="Helvetica" w:cs="Helvetica"/>
          <w:color w:val="444444"/>
          <w:sz w:val="21"/>
          <w:szCs w:val="21"/>
          <w:lang w:eastAsia="ru-RU"/>
        </w:rPr>
        <w:t xml:space="preserve">ения из федеральной и  региональной </w:t>
      </w:r>
      <w:r w:rsidRPr="002E6D79">
        <w:rPr>
          <w:rFonts w:ascii="Helvetica" w:eastAsia="Times New Roman" w:hAnsi="Helvetica" w:cs="Helvetica"/>
          <w:color w:val="444444"/>
          <w:sz w:val="21"/>
          <w:szCs w:val="21"/>
          <w:lang w:eastAsia="ru-RU"/>
        </w:rPr>
        <w:t>собственности, иных муниципальных образований имущества, приобретение или прием безвозмездно в собственность сельского поселения имущества юридических или физических лиц;</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отсутствие собственника имущества, отказ собственника от имущества или утрата собственником права на имущество по иным основаниям, предусмотренным действующим законодательством, на которое в случаях и в порядке, установленных действующим законодательством, приобретено право собственности;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изъятие излишнего, неиспользуемого или используемого не по назначению имущества, закрепленного за муниципальным предприятием или учреждением;</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отказ муниципального предприятия или учреждения от права хозяйственного ведения или оперативного управления на муниципальное имущество;</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имущество, оставшееся после ликвидации муниципальных предприятий и учреждений;</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создание имущества за счет средств местного бюджета;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иные основания, предусмотренные законодательством Российской Федерации.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Включение муниципального имущества в состав муниципальной казны осуществляется на основании постано</w:t>
      </w:r>
      <w:r w:rsidR="00C737DC">
        <w:rPr>
          <w:rFonts w:ascii="Helvetica" w:eastAsia="Times New Roman" w:hAnsi="Helvetica" w:cs="Helvetica"/>
          <w:color w:val="444444"/>
          <w:sz w:val="21"/>
          <w:szCs w:val="21"/>
          <w:lang w:eastAsia="ru-RU"/>
        </w:rPr>
        <w:t xml:space="preserve">вления Администрации Элисенваарского </w:t>
      </w:r>
      <w:r w:rsidRPr="002E6D79">
        <w:rPr>
          <w:rFonts w:ascii="Helvetica" w:eastAsia="Times New Roman" w:hAnsi="Helvetica" w:cs="Helvetica"/>
          <w:color w:val="444444"/>
          <w:sz w:val="21"/>
          <w:szCs w:val="21"/>
          <w:lang w:eastAsia="ru-RU"/>
        </w:rPr>
        <w:t xml:space="preserve"> сельского поселения.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Включение в состав муниципальной казны нежилых зданий и сооружений, а также нежилых помещений и их частей осуществляется на основании акта инвентаризации муниципального имущества, при наличии документов, подтверждающих возникновение права муниципальной собственности, а также технической документации.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Имущество считается включенным в состав имущества, составляющего муниципальную казну, со дня регистрации постановления о включении имущества в состав муниципальной казны.</w:t>
      </w:r>
    </w:p>
    <w:p w:rsidR="002E6D79" w:rsidRPr="002E6D79" w:rsidRDefault="002E6D79" w:rsidP="002E6D79">
      <w:pPr>
        <w:numPr>
          <w:ilvl w:val="0"/>
          <w:numId w:val="15"/>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lastRenderedPageBreak/>
        <w:t>Исключение муниципального имущество из состава муниципальной казны осуществляется в соответствии с законодательством Российской Федерации и иными нормативными правовыми актами по следующим основаниям:</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в рамках гражданско-правовых сделок (продажа в рамках законодательства о приватизации, дарение, мена);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передача имущества в собственность</w:t>
      </w:r>
      <w:r w:rsidR="00C737DC">
        <w:rPr>
          <w:rFonts w:ascii="Helvetica" w:eastAsia="Times New Roman" w:hAnsi="Helvetica" w:cs="Helvetica"/>
          <w:color w:val="444444"/>
          <w:sz w:val="21"/>
          <w:szCs w:val="21"/>
          <w:lang w:eastAsia="ru-RU"/>
        </w:rPr>
        <w:t xml:space="preserve"> Российской Федерации, региональную</w:t>
      </w:r>
      <w:r w:rsidRPr="002E6D79">
        <w:rPr>
          <w:rFonts w:ascii="Helvetica" w:eastAsia="Times New Roman" w:hAnsi="Helvetica" w:cs="Helvetica"/>
          <w:color w:val="444444"/>
          <w:sz w:val="21"/>
          <w:szCs w:val="21"/>
          <w:lang w:eastAsia="ru-RU"/>
        </w:rPr>
        <w:t>, муниципального образования;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передача муниципального имущества в хозяйственное ведение муниципальным предприятиям, оперативное управление муниципальным учреждениям, а также в уставный капитал хозяйственных обществ;</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списание муниципального имущества по причинам физического износа, сноса, ликвидации по решению собственника или при авариях, стихийных бедствиях и иных чрезвычайных ситуациях;</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по решению суда;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по иным основаниям в соответствии с действующим законодательством Российской Федерации.</w:t>
      </w:r>
    </w:p>
    <w:p w:rsidR="002E6D79" w:rsidRPr="002E6D79" w:rsidRDefault="002E6D79" w:rsidP="002E6D79">
      <w:pPr>
        <w:numPr>
          <w:ilvl w:val="0"/>
          <w:numId w:val="16"/>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Основанием для исключения муниципального имущества из состава муниципальной казны является: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7.1. Решения Совета депутатов  о даче согласия на: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отчуждение имущества из муниципальной собственности в государственную (федеральную и областную) собственность, в муниципальную собственность других муниципальных образований.</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7.2. Постано</w:t>
      </w:r>
      <w:r w:rsidR="00C737DC">
        <w:rPr>
          <w:rFonts w:ascii="Helvetica" w:eastAsia="Times New Roman" w:hAnsi="Helvetica" w:cs="Helvetica"/>
          <w:color w:val="444444"/>
          <w:sz w:val="21"/>
          <w:szCs w:val="21"/>
          <w:lang w:eastAsia="ru-RU"/>
        </w:rPr>
        <w:t>вления Администрации Элисенваарского</w:t>
      </w:r>
      <w:r w:rsidRPr="002E6D79">
        <w:rPr>
          <w:rFonts w:ascii="Helvetica" w:eastAsia="Times New Roman" w:hAnsi="Helvetica" w:cs="Helvetica"/>
          <w:color w:val="444444"/>
          <w:sz w:val="21"/>
          <w:szCs w:val="21"/>
          <w:lang w:eastAsia="ru-RU"/>
        </w:rPr>
        <w:t xml:space="preserve"> сельского поселения   при: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передачи имущества в уставный капитал хозяйственных обществ;</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сносе недвижимого имущества, составляющего муниципальную казну;</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утрате имущества в связи со стихийными бедствиями и иными чрезвычайными ситуациями;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передаче имущества в хозяйственное ведение муниципальным предприятиям, оперативное управление муниципальным учреждениям;</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списании движимого имущества по причинам его физического износа.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lastRenderedPageBreak/>
        <w:t>7.3. Вступившие в законную силу решения суда.</w:t>
      </w:r>
    </w:p>
    <w:p w:rsidR="002E6D79" w:rsidRPr="002E6D79" w:rsidRDefault="002E6D79" w:rsidP="002E6D79">
      <w:pPr>
        <w:numPr>
          <w:ilvl w:val="0"/>
          <w:numId w:val="17"/>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Имущество считается исключенным из состава муниципальной казны со дня принятия постано</w:t>
      </w:r>
      <w:r w:rsidR="00C737DC">
        <w:rPr>
          <w:rFonts w:ascii="Helvetica" w:eastAsia="Times New Roman" w:hAnsi="Helvetica" w:cs="Helvetica"/>
          <w:color w:val="444444"/>
          <w:sz w:val="21"/>
          <w:szCs w:val="21"/>
          <w:lang w:eastAsia="ru-RU"/>
        </w:rPr>
        <w:t>вления Администрации Элисенваарского</w:t>
      </w:r>
      <w:r w:rsidRPr="002E6D79">
        <w:rPr>
          <w:rFonts w:ascii="Helvetica" w:eastAsia="Times New Roman" w:hAnsi="Helvetica" w:cs="Helvetica"/>
          <w:color w:val="444444"/>
          <w:sz w:val="21"/>
          <w:szCs w:val="21"/>
          <w:lang w:eastAsia="ru-RU"/>
        </w:rPr>
        <w:t xml:space="preserve"> сельского поселения об исключении муниципального имущества из состава муниципальной казны.</w:t>
      </w:r>
    </w:p>
    <w:p w:rsidR="002E6D79" w:rsidRPr="002E6D79" w:rsidRDefault="002E6D79" w:rsidP="002E6D79">
      <w:pPr>
        <w:numPr>
          <w:ilvl w:val="0"/>
          <w:numId w:val="17"/>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Учет, управление имуществом муниципа</w:t>
      </w:r>
      <w:r w:rsidR="00F60622">
        <w:rPr>
          <w:rFonts w:ascii="Helvetica" w:eastAsia="Times New Roman" w:hAnsi="Helvetica" w:cs="Helvetica"/>
          <w:color w:val="444444"/>
          <w:sz w:val="21"/>
          <w:szCs w:val="21"/>
          <w:lang w:eastAsia="ru-RU"/>
        </w:rPr>
        <w:t>льной казны от имени Элисенваарского</w:t>
      </w:r>
      <w:r w:rsidRPr="002E6D79">
        <w:rPr>
          <w:rFonts w:ascii="Helvetica" w:eastAsia="Times New Roman" w:hAnsi="Helvetica" w:cs="Helvetica"/>
          <w:color w:val="444444"/>
          <w:sz w:val="21"/>
          <w:szCs w:val="21"/>
          <w:lang w:eastAsia="ru-RU"/>
        </w:rPr>
        <w:t xml:space="preserve"> сельского поселения осущес</w:t>
      </w:r>
      <w:r w:rsidR="00C737DC">
        <w:rPr>
          <w:rFonts w:ascii="Helvetica" w:eastAsia="Times New Roman" w:hAnsi="Helvetica" w:cs="Helvetica"/>
          <w:color w:val="444444"/>
          <w:sz w:val="21"/>
          <w:szCs w:val="21"/>
          <w:lang w:eastAsia="ru-RU"/>
        </w:rPr>
        <w:t>твляет Администрация Элисенваарского</w:t>
      </w:r>
      <w:r w:rsidRPr="002E6D79">
        <w:rPr>
          <w:rFonts w:ascii="Helvetica" w:eastAsia="Times New Roman" w:hAnsi="Helvetica" w:cs="Helvetica"/>
          <w:color w:val="444444"/>
          <w:sz w:val="21"/>
          <w:szCs w:val="21"/>
          <w:lang w:eastAsia="ru-RU"/>
        </w:rPr>
        <w:t xml:space="preserve"> сельского поселения (далее — Администрация) за счет средств местного бюджета.</w:t>
      </w:r>
    </w:p>
    <w:p w:rsidR="002E6D79" w:rsidRPr="002E6D79" w:rsidRDefault="00C737DC" w:rsidP="002E6D79">
      <w:pPr>
        <w:numPr>
          <w:ilvl w:val="0"/>
          <w:numId w:val="17"/>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Pr>
          <w:rFonts w:ascii="Helvetica" w:eastAsia="Times New Roman" w:hAnsi="Helvetica" w:cs="Helvetica"/>
          <w:color w:val="444444"/>
          <w:sz w:val="21"/>
          <w:szCs w:val="21"/>
          <w:lang w:eastAsia="ru-RU"/>
        </w:rPr>
        <w:t>Элисенваарского</w:t>
      </w:r>
      <w:r w:rsidR="002E6D79" w:rsidRPr="002E6D79">
        <w:rPr>
          <w:rFonts w:ascii="Helvetica" w:eastAsia="Times New Roman" w:hAnsi="Helvetica" w:cs="Helvetica"/>
          <w:color w:val="444444"/>
          <w:sz w:val="21"/>
          <w:szCs w:val="21"/>
          <w:lang w:eastAsia="ru-RU"/>
        </w:rPr>
        <w:t xml:space="preserve"> сельское поселение отвечает по своим обязательствам, принадлежащим ему на праве собственности имуществом, входящим в состав муниципальной казны.</w:t>
      </w:r>
    </w:p>
    <w:p w:rsidR="002E6D79" w:rsidRPr="002E6D79" w:rsidRDefault="002E6D79" w:rsidP="002E6D79">
      <w:pPr>
        <w:shd w:val="clear" w:color="auto" w:fill="F9F9F9"/>
        <w:spacing w:after="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Раздел 4. УЧЕТ МУНИЦИПАЛЬНОГО ИМУЩЕСТВА, НАХОДЯЩЕГОСЯ В  МУНИЦИПАЛЬНОЙ СОБСТВЕННОСТИ</w:t>
      </w:r>
    </w:p>
    <w:p w:rsidR="002E6D79" w:rsidRPr="002E6D79" w:rsidRDefault="002E6D79" w:rsidP="002E6D79">
      <w:pPr>
        <w:numPr>
          <w:ilvl w:val="0"/>
          <w:numId w:val="18"/>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Имущество муницип</w:t>
      </w:r>
      <w:r w:rsidR="00C737DC">
        <w:rPr>
          <w:rFonts w:ascii="Helvetica" w:eastAsia="Times New Roman" w:hAnsi="Helvetica" w:cs="Helvetica"/>
          <w:color w:val="444444"/>
          <w:sz w:val="21"/>
          <w:szCs w:val="21"/>
          <w:lang w:eastAsia="ru-RU"/>
        </w:rPr>
        <w:t>альной собственности Элисенваарского</w:t>
      </w:r>
      <w:r w:rsidRPr="002E6D79">
        <w:rPr>
          <w:rFonts w:ascii="Helvetica" w:eastAsia="Times New Roman" w:hAnsi="Helvetica" w:cs="Helvetica"/>
          <w:color w:val="444444"/>
          <w:sz w:val="21"/>
          <w:szCs w:val="21"/>
          <w:lang w:eastAsia="ru-RU"/>
        </w:rPr>
        <w:t xml:space="preserve"> сельского поселения подлежит обязательному учету.</w:t>
      </w:r>
    </w:p>
    <w:p w:rsidR="002E6D79" w:rsidRPr="002E6D79" w:rsidRDefault="002E6D79" w:rsidP="002E6D79">
      <w:pPr>
        <w:numPr>
          <w:ilvl w:val="0"/>
          <w:numId w:val="18"/>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Имущество, входящее в состав муниципальной казны, подлежит учету в Реестре муни</w:t>
      </w:r>
      <w:r w:rsidR="00DD7260">
        <w:rPr>
          <w:rFonts w:ascii="Helvetica" w:eastAsia="Times New Roman" w:hAnsi="Helvetica" w:cs="Helvetica"/>
          <w:color w:val="444444"/>
          <w:sz w:val="21"/>
          <w:szCs w:val="21"/>
          <w:lang w:eastAsia="ru-RU"/>
        </w:rPr>
        <w:t>ципального имущества Элисенваарского</w:t>
      </w:r>
      <w:r w:rsidRPr="002E6D79">
        <w:rPr>
          <w:rFonts w:ascii="Helvetica" w:eastAsia="Times New Roman" w:hAnsi="Helvetica" w:cs="Helvetica"/>
          <w:color w:val="444444"/>
          <w:sz w:val="21"/>
          <w:szCs w:val="21"/>
          <w:lang w:eastAsia="ru-RU"/>
        </w:rPr>
        <w:t xml:space="preserve"> сельского поселения (далее — Реестр).</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Ведение Реестра возлагается на специ</w:t>
      </w:r>
      <w:r w:rsidR="00DD7260">
        <w:rPr>
          <w:rFonts w:ascii="Helvetica" w:eastAsia="Times New Roman" w:hAnsi="Helvetica" w:cs="Helvetica"/>
          <w:color w:val="444444"/>
          <w:sz w:val="21"/>
          <w:szCs w:val="21"/>
          <w:lang w:eastAsia="ru-RU"/>
        </w:rPr>
        <w:t>алиста администрации Элисенваарского</w:t>
      </w:r>
      <w:r w:rsidRPr="002E6D79">
        <w:rPr>
          <w:rFonts w:ascii="Helvetica" w:eastAsia="Times New Roman" w:hAnsi="Helvetica" w:cs="Helvetica"/>
          <w:color w:val="444444"/>
          <w:sz w:val="21"/>
          <w:szCs w:val="21"/>
          <w:lang w:eastAsia="ru-RU"/>
        </w:rPr>
        <w:t xml:space="preserve"> сельского поселения  (реестродержатель).</w:t>
      </w:r>
    </w:p>
    <w:p w:rsidR="002E6D79" w:rsidRPr="002E6D79" w:rsidRDefault="002E6D79" w:rsidP="002E6D79">
      <w:pPr>
        <w:numPr>
          <w:ilvl w:val="0"/>
          <w:numId w:val="19"/>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xml:space="preserve">Учет имущества, составляющего муниципальную казну, осуществляется в соответствии с Приказом Минфина России от 1 декабря 2010 г.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и нормативными правовыми </w:t>
      </w:r>
      <w:r w:rsidR="00DD7260">
        <w:rPr>
          <w:rFonts w:ascii="Helvetica" w:eastAsia="Times New Roman" w:hAnsi="Helvetica" w:cs="Helvetica"/>
          <w:color w:val="444444"/>
          <w:sz w:val="21"/>
          <w:szCs w:val="21"/>
          <w:lang w:eastAsia="ru-RU"/>
        </w:rPr>
        <w:t xml:space="preserve">актами Администрации Элисенваарского </w:t>
      </w:r>
      <w:r w:rsidRPr="002E6D79">
        <w:rPr>
          <w:rFonts w:ascii="Helvetica" w:eastAsia="Times New Roman" w:hAnsi="Helvetica" w:cs="Helvetica"/>
          <w:color w:val="444444"/>
          <w:sz w:val="21"/>
          <w:szCs w:val="21"/>
          <w:lang w:eastAsia="ru-RU"/>
        </w:rPr>
        <w:t xml:space="preserve"> сельского поселения.</w:t>
      </w:r>
    </w:p>
    <w:p w:rsidR="002E6D79" w:rsidRPr="002E6D79" w:rsidRDefault="002E6D79" w:rsidP="002E6D79">
      <w:pPr>
        <w:numPr>
          <w:ilvl w:val="0"/>
          <w:numId w:val="19"/>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Право муниципальной собственности на недвижимое имущество казны и сделки с ним подлежат государственной регистрации в соответствии с Федеральным законом от 21 июля 1997 года N 122-ФЗ «О государственной регистрации прав на недвижимое имущество и сделок с ним».</w:t>
      </w:r>
    </w:p>
    <w:p w:rsidR="002E6D79" w:rsidRPr="002E6D79" w:rsidRDefault="002E6D79" w:rsidP="002E6D79">
      <w:pPr>
        <w:numPr>
          <w:ilvl w:val="0"/>
          <w:numId w:val="19"/>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Порядок предоставления информации из Реестра, состав информации о муниципальном имуществе осуществляется в соответствии с Порядком ведения органами местного самоуправления реестров муниципального имущества, утвержденным Приказом Минэкономразвития Российской Федерации от 30.08.2011 N 424.</w:t>
      </w:r>
    </w:p>
    <w:p w:rsidR="002E6D79" w:rsidRPr="002E6D79" w:rsidRDefault="002E6D79" w:rsidP="002E6D79">
      <w:pPr>
        <w:numPr>
          <w:ilvl w:val="0"/>
          <w:numId w:val="19"/>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lastRenderedPageBreak/>
        <w:t>Учет имущества, составляющего муниципальную казну, его движение осуществляет спец</w:t>
      </w:r>
      <w:r w:rsidR="00DD7260">
        <w:rPr>
          <w:rFonts w:ascii="Helvetica" w:eastAsia="Times New Roman" w:hAnsi="Helvetica" w:cs="Helvetica"/>
          <w:color w:val="444444"/>
          <w:sz w:val="21"/>
          <w:szCs w:val="21"/>
          <w:lang w:eastAsia="ru-RU"/>
        </w:rPr>
        <w:t xml:space="preserve">иалист администрации Элисенваарского </w:t>
      </w:r>
      <w:r w:rsidRPr="002E6D79">
        <w:rPr>
          <w:rFonts w:ascii="Helvetica" w:eastAsia="Times New Roman" w:hAnsi="Helvetica" w:cs="Helvetica"/>
          <w:color w:val="444444"/>
          <w:sz w:val="21"/>
          <w:szCs w:val="21"/>
          <w:lang w:eastAsia="ru-RU"/>
        </w:rPr>
        <w:t xml:space="preserve"> сельского поселения путем занесения соответствующих сведений в Реестр.</w:t>
      </w:r>
    </w:p>
    <w:p w:rsidR="002E6D79" w:rsidRPr="002E6D79" w:rsidRDefault="002E6D79" w:rsidP="002E6D79">
      <w:pPr>
        <w:numPr>
          <w:ilvl w:val="0"/>
          <w:numId w:val="19"/>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Реестры явл</w:t>
      </w:r>
      <w:r w:rsidR="00DD7260">
        <w:rPr>
          <w:rFonts w:ascii="Helvetica" w:eastAsia="Times New Roman" w:hAnsi="Helvetica" w:cs="Helvetica"/>
          <w:color w:val="444444"/>
          <w:sz w:val="21"/>
          <w:szCs w:val="21"/>
          <w:lang w:eastAsia="ru-RU"/>
        </w:rPr>
        <w:t xml:space="preserve">яются собственностью Элисенваарского </w:t>
      </w:r>
      <w:r w:rsidRPr="002E6D79">
        <w:rPr>
          <w:rFonts w:ascii="Helvetica" w:eastAsia="Times New Roman" w:hAnsi="Helvetica" w:cs="Helvetica"/>
          <w:color w:val="444444"/>
          <w:sz w:val="21"/>
          <w:szCs w:val="21"/>
          <w:lang w:eastAsia="ru-RU"/>
        </w:rPr>
        <w:t xml:space="preserve"> сельского поселения и его информационным ресурсом.</w:t>
      </w:r>
    </w:p>
    <w:p w:rsidR="002E6D79" w:rsidRPr="002E6D79" w:rsidRDefault="002E6D79" w:rsidP="002E6D79">
      <w:pPr>
        <w:numPr>
          <w:ilvl w:val="0"/>
          <w:numId w:val="19"/>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Объектами учета в реестрах являются: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находящееся в муниципальной собственности недвижимое имущество (здание, строение, сооружение или объект незавершенного строительства, земельный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законом к недвижимости);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находящееся в муниципальной собственности движимое имущество, акции, доли (вклады) в уставном (складочном) капитале хозяйственного общества или товарищества либо иное не относящееся к недвижимости имущество, стоимость которого превышает размер, установленный решениями представительных органов соответствующих муниципальных образований, а также особо ценное движимое имущество, закрепленное за автономными и бюджетными муниципальными учреждениями и определенное в соответствии с Федеральным законом от 3 ноября 2006 года N 174-ФЗ «Об автономных учреждениях», Федеральным законом от 12 января 1996 года N 7-ФЗ «О некоммерческих организациях»;</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муниципальные унитарные предприятия и учреждения, хозяйственные общества, товарищества, акции, доли (вклады) в уставном (складочном) капитале которых принадлежат муниципальным образованиям, иные юридические лица, учредителем (участником) которых является муниципальное образование.</w:t>
      </w:r>
    </w:p>
    <w:p w:rsidR="002E6D79" w:rsidRPr="002E6D79" w:rsidRDefault="002E6D79" w:rsidP="002E6D79">
      <w:pPr>
        <w:numPr>
          <w:ilvl w:val="0"/>
          <w:numId w:val="20"/>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Внесение изменений в Реестр осуществляется Администрацией на основании постановления; акта о приеме-передаче объекта; договора купли-продажи имущества; решения суда.</w:t>
      </w:r>
    </w:p>
    <w:p w:rsidR="002E6D79" w:rsidRPr="002E6D79" w:rsidRDefault="002E6D79" w:rsidP="002E6D79">
      <w:pPr>
        <w:numPr>
          <w:ilvl w:val="0"/>
          <w:numId w:val="20"/>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Ведение реестров осуществляется на бумажных и электронных носителях. В случае несоответствия информации на указанных носителях приоритет имеет информация на бумажных носителях.</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Реестры должны храниться и обрабатываться в местах, недоступных для посторонних лиц, с соблюдением условий, обеспечивающих предотвращение хищения, утраты, искажения и подделки информации.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Документы реестров хранятся в соответствии с Федеральным законом от 22 октября 2004 г. N 125-ФЗ «Об архивном деле в Российской Федерации».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lastRenderedPageBreak/>
        <w:t>В отношени</w:t>
      </w:r>
      <w:r w:rsidR="00DD7260">
        <w:rPr>
          <w:rFonts w:ascii="Helvetica" w:eastAsia="Times New Roman" w:hAnsi="Helvetica" w:cs="Helvetica"/>
          <w:color w:val="444444"/>
          <w:sz w:val="21"/>
          <w:szCs w:val="21"/>
          <w:lang w:eastAsia="ru-RU"/>
        </w:rPr>
        <w:t xml:space="preserve">и объектов казны Элисенваарского </w:t>
      </w:r>
      <w:r w:rsidRPr="002E6D79">
        <w:rPr>
          <w:rFonts w:ascii="Helvetica" w:eastAsia="Times New Roman" w:hAnsi="Helvetica" w:cs="Helvetica"/>
          <w:color w:val="444444"/>
          <w:sz w:val="21"/>
          <w:szCs w:val="21"/>
          <w:lang w:eastAsia="ru-RU"/>
        </w:rPr>
        <w:t xml:space="preserve"> сельского поселения    сведения об объектах учета и записи об изменении сведений о них вносятся в реестр на основании надлежащим образом заверенных копий документов, подтве</w:t>
      </w:r>
      <w:r w:rsidR="00DD7260">
        <w:rPr>
          <w:rFonts w:ascii="Helvetica" w:eastAsia="Times New Roman" w:hAnsi="Helvetica" w:cs="Helvetica"/>
          <w:color w:val="444444"/>
          <w:sz w:val="21"/>
          <w:szCs w:val="21"/>
          <w:lang w:eastAsia="ru-RU"/>
        </w:rPr>
        <w:t xml:space="preserve">рждающих приобретение Элисенваарского </w:t>
      </w:r>
      <w:r w:rsidRPr="002E6D79">
        <w:rPr>
          <w:rFonts w:ascii="Helvetica" w:eastAsia="Times New Roman" w:hAnsi="Helvetica" w:cs="Helvetica"/>
          <w:color w:val="444444"/>
          <w:sz w:val="21"/>
          <w:szCs w:val="21"/>
          <w:lang w:eastAsia="ru-RU"/>
        </w:rPr>
        <w:t xml:space="preserve"> сельским поселением  имущества, возникновение, изменение, прекращение права муниципальной собственности на имущество, изменений сведений об объектах учета. Копии указанных документов предоставляются специалисту администрации сельского поселения в 2-недельный срок с даты возникновения, изменения или прекращения права собственности сельского поселения на имущество (изменения сведений об объекте учета) должностными лицами органов местного самоуправления, ответственными за оформление соответствующих документов.</w:t>
      </w:r>
    </w:p>
    <w:p w:rsidR="002E6D79" w:rsidRPr="002E6D79" w:rsidRDefault="002E6D79" w:rsidP="002E6D79">
      <w:pPr>
        <w:numPr>
          <w:ilvl w:val="0"/>
          <w:numId w:val="21"/>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В случае если установлено, что имущество не относится к объектам учета либо имущество не наход</w:t>
      </w:r>
      <w:r w:rsidR="00DD7260">
        <w:rPr>
          <w:rFonts w:ascii="Helvetica" w:eastAsia="Times New Roman" w:hAnsi="Helvetica" w:cs="Helvetica"/>
          <w:color w:val="444444"/>
          <w:sz w:val="21"/>
          <w:szCs w:val="21"/>
          <w:lang w:eastAsia="ru-RU"/>
        </w:rPr>
        <w:t xml:space="preserve">ится в собственности Элисенваарского </w:t>
      </w:r>
      <w:r w:rsidRPr="002E6D79">
        <w:rPr>
          <w:rFonts w:ascii="Helvetica" w:eastAsia="Times New Roman" w:hAnsi="Helvetica" w:cs="Helvetica"/>
          <w:color w:val="444444"/>
          <w:sz w:val="21"/>
          <w:szCs w:val="21"/>
          <w:lang w:eastAsia="ru-RU"/>
        </w:rPr>
        <w:t xml:space="preserve"> сельского поселения, не подтверждены права лица на муниципальное имущество, правообладателем не представлены или представлены не полностью документы, необходимые для включения сведений в реестр, Администрация, принимает решение об отказе  включения сведений об имуществе в реестр.</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При принятии решения об отказе включения в реестр сведений об объекте учета правообладателю направляется письменное сообщение об отказе (с указанием его причины).</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Решение Администрации об отказе включения в реестр сведений об объектах учета может быть обжаловано правообладателем в порядке, установленном законодательством Российской Федерации.</w:t>
      </w:r>
    </w:p>
    <w:p w:rsidR="002E6D79" w:rsidRPr="002E6D79" w:rsidRDefault="002E6D79" w:rsidP="002E6D79">
      <w:pPr>
        <w:numPr>
          <w:ilvl w:val="0"/>
          <w:numId w:val="22"/>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Сведения об объектах учета, содержащихся в реестрах, носят открытый характер и предоставляются любым заинтересованным лицам в виде выписок из реестров.</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Предоставление сведений об объектах учета осуществляется специалистами администрации, на основании письменных запросов в 10-дневный срок со дня поступления запроса.</w:t>
      </w:r>
    </w:p>
    <w:p w:rsidR="002E6D79" w:rsidRPr="002E6D79" w:rsidRDefault="002E6D79" w:rsidP="002E6D79">
      <w:pPr>
        <w:shd w:val="clear" w:color="auto" w:fill="F9F9F9"/>
        <w:spacing w:after="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Раздел 5. ПОРЯДОК ПРИЕМА ИМУЩЕСТВА В МУНИЦИПАЛЬНУЮ СОБСТВЕННОСТЬ И ПЕРЕДАЧИ МУНИ</w:t>
      </w:r>
      <w:r w:rsidR="00DD7260">
        <w:rPr>
          <w:rFonts w:ascii="Helvetica" w:eastAsia="Times New Roman" w:hAnsi="Helvetica" w:cs="Helvetica"/>
          <w:b/>
          <w:bCs/>
          <w:color w:val="444444"/>
          <w:sz w:val="21"/>
          <w:lang w:eastAsia="ru-RU"/>
        </w:rPr>
        <w:t>ЦИПАЛЬНОГО ИМУЩЕСТВА ЭЛИСЕНВААРСКОГО</w:t>
      </w:r>
      <w:r w:rsidRPr="002E6D79">
        <w:rPr>
          <w:rFonts w:ascii="Helvetica" w:eastAsia="Times New Roman" w:hAnsi="Helvetica" w:cs="Helvetica"/>
          <w:b/>
          <w:bCs/>
          <w:color w:val="444444"/>
          <w:sz w:val="21"/>
          <w:lang w:eastAsia="ru-RU"/>
        </w:rPr>
        <w:t xml:space="preserve"> СЕЛЬСКОГО ПОСЕЛЕНИЯ    В ФЕДЕРАЛЬНУЮ СОБСТВЕНН</w:t>
      </w:r>
      <w:r w:rsidR="00DD7260">
        <w:rPr>
          <w:rFonts w:ascii="Helvetica" w:eastAsia="Times New Roman" w:hAnsi="Helvetica" w:cs="Helvetica"/>
          <w:b/>
          <w:bCs/>
          <w:color w:val="444444"/>
          <w:sz w:val="21"/>
          <w:lang w:eastAsia="ru-RU"/>
        </w:rPr>
        <w:t>ОСТЬ, СОБСТВЕННОСТЬ РЕСПУБЛИКИ КАРЕЛИЯ</w:t>
      </w:r>
      <w:r w:rsidRPr="002E6D79">
        <w:rPr>
          <w:rFonts w:ascii="Helvetica" w:eastAsia="Times New Roman" w:hAnsi="Helvetica" w:cs="Helvetica"/>
          <w:b/>
          <w:bCs/>
          <w:color w:val="444444"/>
          <w:sz w:val="21"/>
          <w:lang w:eastAsia="ru-RU"/>
        </w:rPr>
        <w:t>, В СОБСТВЕННОСТЬ ИНЫХ МУНИЦИПАЛЬНЫХ ОБРАЗОВАНИЙ</w:t>
      </w:r>
    </w:p>
    <w:p w:rsidR="002E6D79" w:rsidRPr="002E6D79" w:rsidRDefault="002E6D79" w:rsidP="002E6D79">
      <w:pPr>
        <w:numPr>
          <w:ilvl w:val="0"/>
          <w:numId w:val="23"/>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Прием имущества в муниципальную собственность из федеральной собственности, соб</w:t>
      </w:r>
      <w:r w:rsidR="00DD7260">
        <w:rPr>
          <w:rFonts w:ascii="Helvetica" w:eastAsia="Times New Roman" w:hAnsi="Helvetica" w:cs="Helvetica"/>
          <w:color w:val="444444"/>
          <w:sz w:val="21"/>
          <w:szCs w:val="21"/>
          <w:lang w:eastAsia="ru-RU"/>
        </w:rPr>
        <w:t xml:space="preserve">ственности РЕСПУБЛИКИ КАРЕЛИЯ  </w:t>
      </w:r>
      <w:r w:rsidRPr="002E6D79">
        <w:rPr>
          <w:rFonts w:ascii="Helvetica" w:eastAsia="Times New Roman" w:hAnsi="Helvetica" w:cs="Helvetica"/>
          <w:color w:val="444444"/>
          <w:sz w:val="21"/>
          <w:szCs w:val="21"/>
          <w:lang w:eastAsia="ru-RU"/>
        </w:rPr>
        <w:t>и собственности иных муниципальных образований, независимо от закрепления этого имущества за предприятиями, учреждениями, а также из других форм собственности осуществляется в соответствии с законодательством Российской Федерации.</w:t>
      </w:r>
    </w:p>
    <w:p w:rsidR="002E6D79" w:rsidRPr="002E6D79" w:rsidRDefault="002E6D79" w:rsidP="002E6D79">
      <w:pPr>
        <w:numPr>
          <w:ilvl w:val="0"/>
          <w:numId w:val="23"/>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lastRenderedPageBreak/>
        <w:t>Имущество, находящееся в федеральной собственн</w:t>
      </w:r>
      <w:r w:rsidR="00DD7260">
        <w:rPr>
          <w:rFonts w:ascii="Helvetica" w:eastAsia="Times New Roman" w:hAnsi="Helvetica" w:cs="Helvetica"/>
          <w:color w:val="444444"/>
          <w:sz w:val="21"/>
          <w:szCs w:val="21"/>
          <w:lang w:eastAsia="ru-RU"/>
        </w:rPr>
        <w:t xml:space="preserve">ости, собственности  Республики Карелия </w:t>
      </w:r>
      <w:r w:rsidRPr="002E6D79">
        <w:rPr>
          <w:rFonts w:ascii="Helvetica" w:eastAsia="Times New Roman" w:hAnsi="Helvetica" w:cs="Helvetica"/>
          <w:color w:val="444444"/>
          <w:sz w:val="21"/>
          <w:szCs w:val="21"/>
          <w:lang w:eastAsia="ru-RU"/>
        </w:rPr>
        <w:t>, собственности иных муниципальных образований, граждан и юридических лиц, которое может находиться в муниципальной собственности, принимается в муниципальную собственность безвозмездно, если иное не предусмотрено законодательством Российской Федерации.</w:t>
      </w:r>
    </w:p>
    <w:p w:rsidR="002E6D79" w:rsidRPr="002E6D79" w:rsidRDefault="002E6D79" w:rsidP="002E6D79">
      <w:pPr>
        <w:numPr>
          <w:ilvl w:val="0"/>
          <w:numId w:val="23"/>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С инициативой о передаче имущества в муниципальную собственность обращается уполномоченное лицо. В предложении о приеме имущества в муниципальную собственность должна содержаться информация о предлагаемом к передаче имуществе (наименование и количество имущества; адресная привязка, общая площадь объекта недвижимости, иные характеристики об объектах недвижимости; границы и протяженность сетей, марки кабелей, диаметр труб и т.п.) и всех обременениях передаваемого имущества.</w:t>
      </w:r>
    </w:p>
    <w:p w:rsidR="002E6D79" w:rsidRPr="002E6D79" w:rsidRDefault="002E6D79" w:rsidP="002E6D79">
      <w:pPr>
        <w:numPr>
          <w:ilvl w:val="0"/>
          <w:numId w:val="23"/>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Прием имущества в муниципальную собственность осуществляется на основании решения Совета депутатов, принимаемого в соответствии с заключением Администрации о целесообразности приема имущества в муниципальную собственность, а также на основании представляемых принимающей и передающей стороной документов, если иное не установлено законодательством Российской Федерации.</w:t>
      </w:r>
    </w:p>
    <w:p w:rsidR="002E6D79" w:rsidRPr="002E6D79" w:rsidRDefault="002E6D79" w:rsidP="002E6D79">
      <w:pPr>
        <w:numPr>
          <w:ilvl w:val="0"/>
          <w:numId w:val="23"/>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Основаниями для отказа в приеме имущества в муниципальную собственность, если иное не предусмотрено действующим законодательством, являются: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  непредставление заявителем документов, необходимых для принятия решения;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 нецелесообразность приема имущества в муниципальную собственность, обоснованная заключением Администрации;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3) наличие зарегистрированных ограничений предлагаемого к передаче имущества, исключающих возможность использования указанного имущества;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4) отсутствие муниципального унитарного предприятия или муниципального учреждения муниципального образования, предназначенного для содержания и эксплуатации предлагаемого к передаче имущества.</w:t>
      </w:r>
    </w:p>
    <w:p w:rsidR="002E6D79" w:rsidRPr="002E6D79" w:rsidRDefault="002E6D79" w:rsidP="002E6D79">
      <w:pPr>
        <w:numPr>
          <w:ilvl w:val="0"/>
          <w:numId w:val="24"/>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Право муниципальной собственности на принимаемое в собственность имущество возникает с даты подписания сторонами актов приема-передачи движимого имущества или с даты государственной регистрации права собственности на недвижимое имущество, если иное не установлено законодательством Российской Федерации.</w:t>
      </w:r>
    </w:p>
    <w:p w:rsidR="002E6D79" w:rsidRPr="002E6D79" w:rsidRDefault="002E6D79" w:rsidP="002E6D79">
      <w:pPr>
        <w:numPr>
          <w:ilvl w:val="0"/>
          <w:numId w:val="24"/>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Передача имущества из муниципальной собственности в федеральную собственность, со</w:t>
      </w:r>
      <w:r w:rsidR="00775AFA">
        <w:rPr>
          <w:rFonts w:ascii="Helvetica" w:eastAsia="Times New Roman" w:hAnsi="Helvetica" w:cs="Helvetica"/>
          <w:color w:val="444444"/>
          <w:sz w:val="21"/>
          <w:szCs w:val="21"/>
          <w:lang w:eastAsia="ru-RU"/>
        </w:rPr>
        <w:t>бственность Республики Карелия</w:t>
      </w:r>
      <w:r w:rsidRPr="002E6D79">
        <w:rPr>
          <w:rFonts w:ascii="Helvetica" w:eastAsia="Times New Roman" w:hAnsi="Helvetica" w:cs="Helvetica"/>
          <w:color w:val="444444"/>
          <w:sz w:val="21"/>
          <w:szCs w:val="21"/>
          <w:lang w:eastAsia="ru-RU"/>
        </w:rPr>
        <w:t xml:space="preserve">, в собственность иных муниципальных образований </w:t>
      </w:r>
      <w:r w:rsidRPr="002E6D79">
        <w:rPr>
          <w:rFonts w:ascii="Helvetica" w:eastAsia="Times New Roman" w:hAnsi="Helvetica" w:cs="Helvetica"/>
          <w:color w:val="444444"/>
          <w:sz w:val="21"/>
          <w:szCs w:val="21"/>
          <w:lang w:eastAsia="ru-RU"/>
        </w:rPr>
        <w:lastRenderedPageBreak/>
        <w:t>осуществляется в соответствии с законодательством Российской Федерации Администрацией на основании решения Совета депутатов.</w:t>
      </w:r>
    </w:p>
    <w:p w:rsidR="002E6D79" w:rsidRPr="002E6D79" w:rsidRDefault="002E6D79" w:rsidP="002E6D79">
      <w:pPr>
        <w:numPr>
          <w:ilvl w:val="0"/>
          <w:numId w:val="24"/>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Совет депутатов принимает решение о передаче или об отказе в передаче имущества из муниципальной собственности в федеральную собственность, собственность Новгородской области, в собственность иных муниципальных образований с учетом заключения Администрации мнения правообладателей указанного имущества, а также с соблюдением иных требований, предусмотренных законодательством Российской Федерации.</w:t>
      </w:r>
    </w:p>
    <w:p w:rsidR="002E6D79" w:rsidRPr="002E6D79" w:rsidRDefault="002E6D79" w:rsidP="002E6D79">
      <w:pPr>
        <w:numPr>
          <w:ilvl w:val="0"/>
          <w:numId w:val="24"/>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С инициативой о передаче имущества из муниципальной собственности обращается уполномоченное лицо. В предложении о передаче имущества из муниципальной собственности должна содержаться информация о предлагаемом к передаче имуществе (наименование и количество имущества; адресная привязка, общая площадь объекта недвижимости, иные характеристики объектов недвижимости; границы и протяженность сетей, марки кабелей, диаметр труб и т.п.).</w:t>
      </w:r>
    </w:p>
    <w:p w:rsidR="002E6D79" w:rsidRPr="002E6D79" w:rsidRDefault="002E6D79" w:rsidP="002E6D79">
      <w:pPr>
        <w:numPr>
          <w:ilvl w:val="0"/>
          <w:numId w:val="24"/>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Передача имущества из муниципальной собственности осуществляется безвозмездно.</w:t>
      </w:r>
    </w:p>
    <w:p w:rsidR="002E6D79" w:rsidRPr="002E6D79" w:rsidRDefault="002E6D79" w:rsidP="002E6D79">
      <w:pPr>
        <w:numPr>
          <w:ilvl w:val="0"/>
          <w:numId w:val="24"/>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Право муниципальной собственности на передаваемое из муниципальной собственности имущество прекращается с даты подписания сторонами акта приема-передачи движимого имущества или с даты государственной регистрации прекращения права собственности на недвижимое имущество, если иное не установлено законодательством Российской Федерации.</w:t>
      </w:r>
    </w:p>
    <w:p w:rsidR="002E6D79" w:rsidRPr="002E6D79" w:rsidRDefault="002E6D79" w:rsidP="002E6D79">
      <w:pPr>
        <w:shd w:val="clear" w:color="auto" w:fill="F9F9F9"/>
        <w:spacing w:after="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Раздел 6. УПРАВЛЕНИЕ И РАСПОРЯЖЕНИЕ МУНИЦИПАЛЬНЫМ</w:t>
      </w:r>
      <w:r w:rsidR="00775AFA">
        <w:rPr>
          <w:rFonts w:ascii="Helvetica" w:eastAsia="Times New Roman" w:hAnsi="Helvetica" w:cs="Helvetica"/>
          <w:color w:val="444444"/>
          <w:sz w:val="21"/>
          <w:szCs w:val="21"/>
          <w:lang w:eastAsia="ru-RU"/>
        </w:rPr>
        <w:t xml:space="preserve"> </w:t>
      </w:r>
      <w:r w:rsidRPr="002E6D79">
        <w:rPr>
          <w:rFonts w:ascii="Helvetica" w:eastAsia="Times New Roman" w:hAnsi="Helvetica" w:cs="Helvetica"/>
          <w:b/>
          <w:bCs/>
          <w:color w:val="444444"/>
          <w:sz w:val="21"/>
          <w:lang w:eastAsia="ru-RU"/>
        </w:rPr>
        <w:t>ИМУЩЕСТВОМ, ЗАКРЕПЛЕННЫМ ЗА МУНИЦИПАЛЬНЫМИ</w:t>
      </w:r>
      <w:r w:rsidR="00775AFA">
        <w:rPr>
          <w:rFonts w:ascii="Helvetica" w:eastAsia="Times New Roman" w:hAnsi="Helvetica" w:cs="Helvetica"/>
          <w:color w:val="444444"/>
          <w:sz w:val="21"/>
          <w:szCs w:val="21"/>
          <w:lang w:eastAsia="ru-RU"/>
        </w:rPr>
        <w:t xml:space="preserve"> </w:t>
      </w:r>
      <w:r w:rsidRPr="002E6D79">
        <w:rPr>
          <w:rFonts w:ascii="Helvetica" w:eastAsia="Times New Roman" w:hAnsi="Helvetica" w:cs="Helvetica"/>
          <w:b/>
          <w:bCs/>
          <w:color w:val="444444"/>
          <w:sz w:val="21"/>
          <w:lang w:eastAsia="ru-RU"/>
        </w:rPr>
        <w:t>ПРЕДПРИЯТИЯМИ И УЧРЕЖДЕНИЯМИ</w:t>
      </w:r>
    </w:p>
    <w:p w:rsidR="002E6D79" w:rsidRPr="002E6D79" w:rsidRDefault="002E6D79" w:rsidP="002E6D79">
      <w:pPr>
        <w:numPr>
          <w:ilvl w:val="0"/>
          <w:numId w:val="25"/>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Передача имущества на праве хозяйственного ведения и оперативного управления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1.1. По решению собственника (учредителя) муниципальное имущество может быть закреплено:</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на праве хозяйственного ведения за муниципальным унитарным предприятием, основанном на праве хозяйственного ведения;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на праве оперативного управления за муниципальным унитарным предприятием, основанным на муниципальной собственности, принимается в муниципальную собственность безвозмездно, если иное праве оперативного управления (казенным предприятием), либо за муниципальным учреждением.</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xml:space="preserve">1.2. Право хозяйственного ведения, право оперативного управления на муниципальное имущество, закрепляемое за муниципальными предприятиями и муниципальными учреждениями, возникает с момента передачи объектов на их баланс на основании акта </w:t>
      </w:r>
      <w:r w:rsidRPr="002E6D79">
        <w:rPr>
          <w:rFonts w:ascii="Helvetica" w:eastAsia="Times New Roman" w:hAnsi="Helvetica" w:cs="Helvetica"/>
          <w:color w:val="444444"/>
          <w:sz w:val="21"/>
          <w:szCs w:val="21"/>
          <w:lang w:eastAsia="ru-RU"/>
        </w:rPr>
        <w:lastRenderedPageBreak/>
        <w:t>приема-передачи муниципального имущества (передаточный акт), подписанного руководителем предприятия или учреждения и собственником (учредителем).</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В передаточном акте указываются сведения о количестве, о составе передаваемого муниципального имущества, его фактическое состояние, а также стоимость передаваемого имущества. Передаваемое муниципальное имущество должно быть индивидуально определено.</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1.3. Имущество, приобретенное (произведенное) предприятием или учреждением в ходе осуществления уставной деятельности, поступает в их хозяйственное ведение или оперативное управление с момента регистрации этого имущества на счетах бухгалтерского учета предприятия, учреждения.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1.4. Право хозяйственного ведения и право оперативного управления недвижимым муниципальным имуществом наступает у предприятия или учреждения с момента государственной регистрации этих прав.</w:t>
      </w:r>
    </w:p>
    <w:p w:rsidR="002E6D79" w:rsidRPr="002E6D79" w:rsidRDefault="002E6D79" w:rsidP="002E6D79">
      <w:pPr>
        <w:numPr>
          <w:ilvl w:val="0"/>
          <w:numId w:val="26"/>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Управление и распоряжение муниципальным имуществом, закрепленным за муниципальными предприятиями и муниципальными учреждениями на праве хозяйственного ведения и оперативного управления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2.1. Муниципальные унитарные предприятия и муниципальные учреждения используют закрепленное за ними муниципальное имущество в соответствии с заданиями собственника, задачами их деятельности, определенными уставами, целевым назначением предоставленных для этих целей объектов муниципального имущества.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2.2. Муниципальное унитарное предприятие вправе распоряжаться принадлежащим ему на праве хозяйственного ведения недвижимым имуществом: отчуждать, сдавать его в аренду, отдавать в залог, вносить в качестве вклада в уставный (складочный) капитал хозяйственных обществ и товариществ или иным способом распоряжаться этим имуществом только с согласия собственника.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Остальным имуществом, принадлежащем муниципальному предприятию, основанному на праве хозяйственного ведения, оно распоряжается самостоятельно, за исключением случаев, установленных Федеральным законом от 14 ноября 2002 года N 161-ФЗ «О государственных и муниципальных унитарных предприятиях» или иными правовыми актами.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2.3. Казенное предприятие вправе отчуждать или иным способом распоряжаться закрепленным за ним на праве оперативного управления муниципальным имуществом только с согласия Администрации.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lastRenderedPageBreak/>
        <w:t>Казенное предприятие самостоятельно реализует производимую им продукцию, если иное не предусмотрено федеральными законами или иными нормативными правовыми актами Российской Федерации.</w:t>
      </w:r>
    </w:p>
    <w:p w:rsidR="002E6D79" w:rsidRPr="002F2A8A" w:rsidRDefault="002E6D79" w:rsidP="002E6D79">
      <w:pPr>
        <w:shd w:val="clear" w:color="auto" w:fill="F9F9F9"/>
        <w:spacing w:after="240" w:line="360" w:lineRule="atLeast"/>
        <w:jc w:val="both"/>
        <w:textAlignment w:val="baseline"/>
        <w:rPr>
          <w:rFonts w:eastAsia="Times New Roman" w:cs="Helvetica"/>
          <w:color w:val="444444"/>
          <w:sz w:val="21"/>
          <w:szCs w:val="21"/>
          <w:lang w:eastAsia="ru-RU"/>
        </w:rPr>
      </w:pPr>
      <w:r w:rsidRPr="002E6D79">
        <w:rPr>
          <w:rFonts w:ascii="Helvetica" w:eastAsia="Times New Roman" w:hAnsi="Helvetica" w:cs="Helvetica"/>
          <w:color w:val="444444"/>
          <w:sz w:val="21"/>
          <w:szCs w:val="21"/>
          <w:lang w:eastAsia="ru-RU"/>
        </w:rPr>
        <w:t>2.4. Муниципальное 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w:t>
      </w:r>
      <w:r w:rsidR="002F2A8A">
        <w:rPr>
          <w:rFonts w:ascii="Helvetica" w:eastAsia="Times New Roman" w:hAnsi="Helvetica" w:cs="Helvetica"/>
          <w:color w:val="444444"/>
          <w:sz w:val="21"/>
          <w:szCs w:val="21"/>
          <w:lang w:eastAsia="ru-RU"/>
        </w:rPr>
        <w:t>, а также недвижимым имуществом</w:t>
      </w:r>
      <w:r w:rsidR="002F2A8A">
        <w:rPr>
          <w:rFonts w:eastAsia="Times New Roman" w:cs="Helvetica"/>
          <w:color w:val="444444"/>
          <w:sz w:val="21"/>
          <w:szCs w:val="21"/>
          <w:lang w:eastAsia="ru-RU"/>
        </w:rPr>
        <w:t>.</w:t>
      </w:r>
    </w:p>
    <w:p w:rsidR="002E6D79" w:rsidRPr="002F2A8A" w:rsidRDefault="002E6D79" w:rsidP="002E6D79">
      <w:pPr>
        <w:shd w:val="clear" w:color="auto" w:fill="F9F9F9"/>
        <w:spacing w:after="240" w:line="360" w:lineRule="atLeast"/>
        <w:jc w:val="both"/>
        <w:textAlignment w:val="baseline"/>
        <w:rPr>
          <w:rFonts w:eastAsia="Times New Roman" w:cs="Helvetica"/>
          <w:color w:val="444444"/>
          <w:sz w:val="21"/>
          <w:szCs w:val="21"/>
          <w:lang w:eastAsia="ru-RU"/>
        </w:rPr>
      </w:pPr>
      <w:r w:rsidRPr="002E6D79">
        <w:rPr>
          <w:rFonts w:ascii="Helvetica" w:eastAsia="Times New Roman" w:hAnsi="Helvetica" w:cs="Helvetica"/>
          <w:color w:val="444444"/>
          <w:sz w:val="21"/>
          <w:szCs w:val="21"/>
          <w:lang w:eastAsia="ru-RU"/>
        </w:rPr>
        <w:t>Остальным находящимся на праве оперативного управления муниципальным имуществом бюджетное учреждение вправе распоряжаться самостоятельно, если иное не предусмотрено Федеральным законом от 12 января 1996 года N 7-ФЗ «О некоммерческих организациях».</w:t>
      </w:r>
    </w:p>
    <w:p w:rsidR="002E6D79" w:rsidRPr="002E6D79" w:rsidRDefault="002F2A8A"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Pr>
          <w:rFonts w:ascii="Helvetica" w:eastAsia="Times New Roman" w:hAnsi="Helvetica" w:cs="Helvetica"/>
          <w:color w:val="444444"/>
          <w:sz w:val="21"/>
          <w:szCs w:val="21"/>
          <w:lang w:eastAsia="ru-RU"/>
        </w:rPr>
        <w:t>2.</w:t>
      </w:r>
      <w:r w:rsidRPr="002F2A8A">
        <w:rPr>
          <w:rFonts w:eastAsia="Times New Roman" w:cs="Helvetica"/>
          <w:color w:val="444444"/>
          <w:lang w:eastAsia="ru-RU"/>
        </w:rPr>
        <w:t>5</w:t>
      </w:r>
      <w:r w:rsidR="002E6D79" w:rsidRPr="002E6D79">
        <w:rPr>
          <w:rFonts w:ascii="Helvetica" w:eastAsia="Times New Roman" w:hAnsi="Helvetica" w:cs="Helvetica"/>
          <w:color w:val="444444"/>
          <w:sz w:val="21"/>
          <w:szCs w:val="21"/>
          <w:lang w:eastAsia="ru-RU"/>
        </w:rPr>
        <w:t>. Плоды, продукция и доходы от использования муниципального имущества, находящегося в хозяйственном ведении или оперативном управлении, а также имущество, приобретенное унитарным предприятием или учреждением по договору или иным основаниям, поступают в хозяйственное ведение или оперативное управление предприятия или учреждения в порядке, установленном Гражданским кодексом Российской Федерации, другими законами и иными правовыми актами.</w:t>
      </w:r>
    </w:p>
    <w:p w:rsidR="002E6D79" w:rsidRPr="002E6D79" w:rsidRDefault="002E6D79" w:rsidP="002E6D79">
      <w:pPr>
        <w:shd w:val="clear" w:color="auto" w:fill="F9F9F9"/>
        <w:spacing w:after="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Раздел 7. ПОРЯДОК И УСЛОВИЯ ПЕРЕДАЧИ МУНИЦИПАЛЬНОГО ИМУЩЕСТВА ВО ВРЕМЕННОЕ ВЛАДЕНИЕ, ПОЛЬЗОВАНИЕ И РАСПОРЯЖЕНИЕ ИНЫХ ЛИЦ ПО ДОГОВОРУ</w:t>
      </w:r>
    </w:p>
    <w:p w:rsidR="002E6D79" w:rsidRPr="002E6D79" w:rsidRDefault="002E6D79" w:rsidP="002E6D79">
      <w:pPr>
        <w:numPr>
          <w:ilvl w:val="0"/>
          <w:numId w:val="27"/>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Условия передачи муниципального имущества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1.1.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 осуществляется в соответствии с Федеральным законом от 26.07.2006 N 135-ФЗ «О защите конкуренции».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1.2. Решение в форме Постановления о заключении договоров аренды, договоров безвозмездного пользования, договоров доверительного управления муниципальным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 в соответствии с пунктом 1.1 настоящего раздела, принимает Администрация в соответствии с действующим законодательством Российской Федерации.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1.3. В безвозмездное пользование муниципальное имущество может передаваться следующим категориям пользователей:</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организациям, финансируемым полностью или частично из областного или федерального бюджета;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lastRenderedPageBreak/>
        <w:t>— органам местного самоуправления;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органам местного самоуправления городских и сельских поселений;</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муниципальным предприятиям и учреждениям, собственником которых является муни</w:t>
      </w:r>
      <w:r w:rsidR="00775AFA">
        <w:rPr>
          <w:rFonts w:ascii="Helvetica" w:eastAsia="Times New Roman" w:hAnsi="Helvetica" w:cs="Helvetica"/>
          <w:color w:val="444444"/>
          <w:sz w:val="21"/>
          <w:szCs w:val="21"/>
          <w:lang w:eastAsia="ru-RU"/>
        </w:rPr>
        <w:t>ципальное образование Элисенваарское</w:t>
      </w:r>
      <w:r w:rsidRPr="002E6D79">
        <w:rPr>
          <w:rFonts w:ascii="Helvetica" w:eastAsia="Times New Roman" w:hAnsi="Helvetica" w:cs="Helvetica"/>
          <w:color w:val="444444"/>
          <w:sz w:val="21"/>
          <w:szCs w:val="21"/>
          <w:lang w:eastAsia="ru-RU"/>
        </w:rPr>
        <w:t xml:space="preserve"> сельское поселение;</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1.4. Начальная цена договора, в случае если договор является возмездным, определяется на основании федерального законодательства об оценочной деятельности.</w:t>
      </w:r>
    </w:p>
    <w:p w:rsidR="002E6D79" w:rsidRPr="002E6D79" w:rsidRDefault="002E6D79" w:rsidP="002E6D79">
      <w:pPr>
        <w:shd w:val="clear" w:color="auto" w:fill="F9F9F9"/>
        <w:spacing w:after="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Раздел 8. ПРЕДОСТАВЛЕНИЕ ВО ВРЕМЕННОЕ ВЛАДЕНИЕ, ПОЛЬЗОВАНИЕ, РАСПОРЯЖЕНИЕ МУНИЦИПАЛЬНОГО ИМУЩЕСТВА, НАХОДЯЩЕГОСЯ В ХОЗЯЙСТВЕННОМ ВЕДЕНИИ ИЛИ ОПЕРАТИВНОМ  УПРАВЛЕНИИ ПРЕДПРИЯТИЙ, УЧРЕЖДЕНИЙ</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В порядке, предусмотренном пунктом 1.1 раздела 7 настоящего Положения, осуществляется 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муниципального недвижимого имущества, которое принадлежит на праве хозяйственного ведения либо оперативного управления муниципальным унитарным предприятиям;</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муниципального недвижимого имущества, закрепленного на праве оперативного управления за муниципальными автономными учреждениями;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муниципального имущества, которое принадлежит на праве оперативного управления муниципальным бюджетным и казенным учреждениям, органам местного самоуправления.</w:t>
      </w:r>
    </w:p>
    <w:p w:rsidR="002E6D79" w:rsidRPr="002E6D79" w:rsidRDefault="002E6D79" w:rsidP="002E6D79">
      <w:pPr>
        <w:shd w:val="clear" w:color="auto" w:fill="F9F9F9"/>
        <w:spacing w:after="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Раздел 9. ПОРЯДОК ПРОВЕДЕНИЯ КОНКУРСОВ ИЛИ АУКЦИОНОВ НА ПРАВО ЗАКЛЮЧЕНИЯ ДОГОВОРОВ</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Порядок проведения конкурсов или аукционов на право заключения договоров, указанных в разделах 7 и 8 настоящего Положения, и перечень случаев заключения указанных договоров путем проведения торгов в форме конкурса установлены Приказом ФАС РФ от 10.02.2010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2F2A8A" w:rsidRDefault="002F2A8A" w:rsidP="002E6D79">
      <w:pPr>
        <w:shd w:val="clear" w:color="auto" w:fill="F9F9F9"/>
        <w:spacing w:after="0" w:line="360" w:lineRule="atLeast"/>
        <w:jc w:val="both"/>
        <w:textAlignment w:val="baseline"/>
        <w:rPr>
          <w:rFonts w:eastAsia="Times New Roman" w:cs="Helvetica"/>
          <w:b/>
          <w:bCs/>
          <w:color w:val="444444"/>
          <w:sz w:val="21"/>
          <w:lang w:eastAsia="ru-RU"/>
        </w:rPr>
      </w:pPr>
    </w:p>
    <w:p w:rsidR="002F2A8A" w:rsidRDefault="002F2A8A" w:rsidP="002E6D79">
      <w:pPr>
        <w:shd w:val="clear" w:color="auto" w:fill="F9F9F9"/>
        <w:spacing w:after="0" w:line="360" w:lineRule="atLeast"/>
        <w:jc w:val="both"/>
        <w:textAlignment w:val="baseline"/>
        <w:rPr>
          <w:rFonts w:eastAsia="Times New Roman" w:cs="Helvetica"/>
          <w:b/>
          <w:bCs/>
          <w:color w:val="444444"/>
          <w:sz w:val="21"/>
          <w:lang w:eastAsia="ru-RU"/>
        </w:rPr>
      </w:pPr>
    </w:p>
    <w:p w:rsidR="002E6D79" w:rsidRDefault="002E6D79" w:rsidP="002E6D79">
      <w:pPr>
        <w:shd w:val="clear" w:color="auto" w:fill="F9F9F9"/>
        <w:spacing w:after="0" w:line="360" w:lineRule="atLeast"/>
        <w:jc w:val="both"/>
        <w:textAlignment w:val="baseline"/>
        <w:rPr>
          <w:rFonts w:eastAsia="Times New Roman" w:cs="Helvetica"/>
          <w:b/>
          <w:bCs/>
          <w:color w:val="444444"/>
          <w:sz w:val="21"/>
          <w:lang w:eastAsia="ru-RU"/>
        </w:rPr>
      </w:pPr>
      <w:r w:rsidRPr="002E6D79">
        <w:rPr>
          <w:rFonts w:ascii="Helvetica" w:eastAsia="Times New Roman" w:hAnsi="Helvetica" w:cs="Helvetica"/>
          <w:b/>
          <w:bCs/>
          <w:color w:val="444444"/>
          <w:sz w:val="21"/>
          <w:lang w:eastAsia="ru-RU"/>
        </w:rPr>
        <w:lastRenderedPageBreak/>
        <w:t>Раздел 10. ДОВЕРИТЕЛЬНОЕ УПРАВЛЕНИЕ</w:t>
      </w:r>
    </w:p>
    <w:p w:rsidR="002F2A8A" w:rsidRPr="002F2A8A" w:rsidRDefault="002F2A8A" w:rsidP="002E6D79">
      <w:pPr>
        <w:shd w:val="clear" w:color="auto" w:fill="F9F9F9"/>
        <w:spacing w:after="0" w:line="360" w:lineRule="atLeast"/>
        <w:jc w:val="both"/>
        <w:textAlignment w:val="baseline"/>
        <w:rPr>
          <w:rFonts w:eastAsia="Times New Roman" w:cs="Helvetica"/>
          <w:color w:val="444444"/>
          <w:sz w:val="21"/>
          <w:szCs w:val="21"/>
          <w:lang w:eastAsia="ru-RU"/>
        </w:rPr>
      </w:pPr>
    </w:p>
    <w:p w:rsidR="002E6D79" w:rsidRPr="002E6D79" w:rsidRDefault="002E6D79" w:rsidP="002E6D79">
      <w:pPr>
        <w:numPr>
          <w:ilvl w:val="0"/>
          <w:numId w:val="28"/>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В целях повышения эффективности использования муниципальное имущество может быть передано в доверительное управление, за исключением имущества, находящегося в хозяйственном ведении или в оперативном управлении.</w:t>
      </w:r>
    </w:p>
    <w:p w:rsidR="002E6D79" w:rsidRPr="002E6D79" w:rsidRDefault="002E6D79" w:rsidP="002E6D79">
      <w:pPr>
        <w:numPr>
          <w:ilvl w:val="0"/>
          <w:numId w:val="28"/>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Учредителем доверительного управления муниципальным и</w:t>
      </w:r>
      <w:r w:rsidR="00F60622">
        <w:rPr>
          <w:rFonts w:ascii="Helvetica" w:eastAsia="Times New Roman" w:hAnsi="Helvetica" w:cs="Helvetica"/>
          <w:color w:val="444444"/>
          <w:sz w:val="21"/>
          <w:szCs w:val="21"/>
          <w:lang w:eastAsia="ru-RU"/>
        </w:rPr>
        <w:t>муществом от имени Элисенваарского</w:t>
      </w:r>
      <w:r w:rsidRPr="002E6D79">
        <w:rPr>
          <w:rFonts w:ascii="Helvetica" w:eastAsia="Times New Roman" w:hAnsi="Helvetica" w:cs="Helvetica"/>
          <w:color w:val="444444"/>
          <w:sz w:val="21"/>
          <w:szCs w:val="21"/>
          <w:lang w:eastAsia="ru-RU"/>
        </w:rPr>
        <w:t xml:space="preserve"> сельского поселения выс</w:t>
      </w:r>
      <w:r w:rsidR="00F60622">
        <w:rPr>
          <w:rFonts w:ascii="Helvetica" w:eastAsia="Times New Roman" w:hAnsi="Helvetica" w:cs="Helvetica"/>
          <w:color w:val="444444"/>
          <w:sz w:val="21"/>
          <w:szCs w:val="21"/>
          <w:lang w:eastAsia="ru-RU"/>
        </w:rPr>
        <w:t>тупает Администрация Элисенваарского</w:t>
      </w:r>
      <w:r w:rsidRPr="002E6D79">
        <w:rPr>
          <w:rFonts w:ascii="Helvetica" w:eastAsia="Times New Roman" w:hAnsi="Helvetica" w:cs="Helvetica"/>
          <w:color w:val="444444"/>
          <w:sz w:val="21"/>
          <w:szCs w:val="21"/>
          <w:lang w:eastAsia="ru-RU"/>
        </w:rPr>
        <w:t xml:space="preserve"> сельского поселения.</w:t>
      </w:r>
    </w:p>
    <w:p w:rsidR="002E6D79" w:rsidRPr="002E6D79" w:rsidRDefault="002E6D79" w:rsidP="002E6D79">
      <w:pPr>
        <w:numPr>
          <w:ilvl w:val="0"/>
          <w:numId w:val="28"/>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Доверительное управление муниципальным имуществом осуществляется на основании договора о доверительном управлении в интересах учредителя управления.</w:t>
      </w:r>
    </w:p>
    <w:p w:rsidR="002E6D79" w:rsidRPr="002E6D79" w:rsidRDefault="002E6D79" w:rsidP="002E6D79">
      <w:pPr>
        <w:numPr>
          <w:ilvl w:val="0"/>
          <w:numId w:val="28"/>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Договор доверительного управления муниципальным имуществом может быть заключен только с лицом, выигравшим торги на право заключения указанного договора.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Срок договора доверительного управления не может превышать пяти лет.</w:t>
      </w:r>
    </w:p>
    <w:p w:rsidR="002E6D79" w:rsidRPr="002E6D79" w:rsidRDefault="002E6D79" w:rsidP="002E6D79">
      <w:pPr>
        <w:numPr>
          <w:ilvl w:val="0"/>
          <w:numId w:val="29"/>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Доверительным управляющим может быть индивидуальный предприниматель или коммерческая организация, за исключением унитарного предприятия.</w:t>
      </w:r>
    </w:p>
    <w:p w:rsidR="002E6D79" w:rsidRPr="002E6D79" w:rsidRDefault="002E6D79" w:rsidP="002E6D79">
      <w:pPr>
        <w:numPr>
          <w:ilvl w:val="0"/>
          <w:numId w:val="29"/>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Имущество не подлежит передаче в доверительное управление государственному органу или органу местного самоуправления.</w:t>
      </w:r>
    </w:p>
    <w:p w:rsidR="002E6D79" w:rsidRPr="002E6D79" w:rsidRDefault="002E6D79" w:rsidP="002E6D79">
      <w:pPr>
        <w:numPr>
          <w:ilvl w:val="0"/>
          <w:numId w:val="29"/>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Передача муниципального имущества в доверительное управление не влечет перехода права собственности на него к доверительному управляющему.</w:t>
      </w:r>
    </w:p>
    <w:p w:rsidR="002E6D79" w:rsidRPr="002E6D79" w:rsidRDefault="002E6D79" w:rsidP="002E6D79">
      <w:pPr>
        <w:numPr>
          <w:ilvl w:val="0"/>
          <w:numId w:val="29"/>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Осуществляя доверительное управление муниципальным имуществом, доверительный управляющий может с согласия Администрации передать права владения и (или) пользования данным имуществом третьим лицам с учетом требований Гражданского кодекса Российской Федерации и ст. 17.1 Федерального закона от 26.07.2006 N 135-ФЗ «О защите конкуренции».</w:t>
      </w:r>
    </w:p>
    <w:p w:rsidR="002E6D79" w:rsidRPr="002E6D79" w:rsidRDefault="002E6D79" w:rsidP="002E6D79">
      <w:pPr>
        <w:numPr>
          <w:ilvl w:val="0"/>
          <w:numId w:val="29"/>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Государственная регистрация передачи в доверительное управление недвижимого имущества осуществляется в соответствии с действующим законодательством Российской Федерации.</w:t>
      </w:r>
    </w:p>
    <w:p w:rsidR="002E6D79" w:rsidRPr="002E6D79" w:rsidRDefault="002E6D79" w:rsidP="002E6D79">
      <w:pPr>
        <w:numPr>
          <w:ilvl w:val="0"/>
          <w:numId w:val="29"/>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Договор доверительного управления прекращается в случаях, предусмотренных законодательством.</w:t>
      </w:r>
    </w:p>
    <w:p w:rsidR="002E6D79" w:rsidRPr="002E6D79" w:rsidRDefault="002E6D79" w:rsidP="002E6D79">
      <w:pPr>
        <w:shd w:val="clear" w:color="auto" w:fill="F9F9F9"/>
        <w:spacing w:after="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Раздел 11. УПРАВЛЕНИЕ АКЦИЯМИ В УСТАВНОМ КАПИТАЛЕ  ХОЗЯЙСТВЕННЫХ ОБЩЕСТВ</w:t>
      </w:r>
    </w:p>
    <w:p w:rsidR="002E6D79" w:rsidRPr="002E6D79" w:rsidRDefault="002E6D79" w:rsidP="002E6D79">
      <w:pPr>
        <w:numPr>
          <w:ilvl w:val="0"/>
          <w:numId w:val="30"/>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Для осущ</w:t>
      </w:r>
      <w:r w:rsidR="00775AFA">
        <w:rPr>
          <w:rFonts w:ascii="Helvetica" w:eastAsia="Times New Roman" w:hAnsi="Helvetica" w:cs="Helvetica"/>
          <w:color w:val="444444"/>
          <w:sz w:val="21"/>
          <w:szCs w:val="21"/>
          <w:lang w:eastAsia="ru-RU"/>
        </w:rPr>
        <w:t>ествления полномочий Элисенваарского</w:t>
      </w:r>
      <w:r w:rsidRPr="002E6D79">
        <w:rPr>
          <w:rFonts w:ascii="Helvetica" w:eastAsia="Times New Roman" w:hAnsi="Helvetica" w:cs="Helvetica"/>
          <w:color w:val="444444"/>
          <w:sz w:val="21"/>
          <w:szCs w:val="21"/>
          <w:lang w:eastAsia="ru-RU"/>
        </w:rPr>
        <w:t xml:space="preserve"> сельского поселения как собственника пакетов акций (долей, паев) в уставных капиталах юридических лиц Администрацией </w:t>
      </w:r>
      <w:r w:rsidRPr="002E6D79">
        <w:rPr>
          <w:rFonts w:ascii="Helvetica" w:eastAsia="Times New Roman" w:hAnsi="Helvetica" w:cs="Helvetica"/>
          <w:color w:val="444444"/>
          <w:sz w:val="21"/>
          <w:szCs w:val="21"/>
          <w:lang w:eastAsia="ru-RU"/>
        </w:rPr>
        <w:lastRenderedPageBreak/>
        <w:t>назна</w:t>
      </w:r>
      <w:r w:rsidR="00775AFA">
        <w:rPr>
          <w:rFonts w:ascii="Helvetica" w:eastAsia="Times New Roman" w:hAnsi="Helvetica" w:cs="Helvetica"/>
          <w:color w:val="444444"/>
          <w:sz w:val="21"/>
          <w:szCs w:val="21"/>
          <w:lang w:eastAsia="ru-RU"/>
        </w:rPr>
        <w:t>чаются представители Элисенваарского</w:t>
      </w:r>
      <w:r w:rsidRPr="002E6D79">
        <w:rPr>
          <w:rFonts w:ascii="Helvetica" w:eastAsia="Times New Roman" w:hAnsi="Helvetica" w:cs="Helvetica"/>
          <w:color w:val="444444"/>
          <w:sz w:val="21"/>
          <w:szCs w:val="21"/>
          <w:lang w:eastAsia="ru-RU"/>
        </w:rPr>
        <w:t xml:space="preserve"> сельского поселения в органы управления этих юридических лиц.</w:t>
      </w:r>
    </w:p>
    <w:p w:rsidR="002E6D79" w:rsidRPr="002E6D79" w:rsidRDefault="00775AFA"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Pr>
          <w:rFonts w:ascii="Helvetica" w:eastAsia="Times New Roman" w:hAnsi="Helvetica" w:cs="Helvetica"/>
          <w:color w:val="444444"/>
          <w:sz w:val="21"/>
          <w:szCs w:val="21"/>
          <w:lang w:eastAsia="ru-RU"/>
        </w:rPr>
        <w:t>Представителями Элисенваарского</w:t>
      </w:r>
      <w:r w:rsidR="002E6D79" w:rsidRPr="002E6D79">
        <w:rPr>
          <w:rFonts w:ascii="Helvetica" w:eastAsia="Times New Roman" w:hAnsi="Helvetica" w:cs="Helvetica"/>
          <w:color w:val="444444"/>
          <w:sz w:val="21"/>
          <w:szCs w:val="21"/>
          <w:lang w:eastAsia="ru-RU"/>
        </w:rPr>
        <w:t xml:space="preserve"> сельского поселения в органах управления юридических лиц в установленном порядке могут назначаться физические лица, прошедшие конкурсный отбор на должность представителя сельского поселения в органе управления юридического лица, и муниципальные служащие Администрации.</w:t>
      </w:r>
    </w:p>
    <w:p w:rsidR="002E6D79" w:rsidRPr="002E6D79" w:rsidRDefault="002E6D79" w:rsidP="002E6D79">
      <w:pPr>
        <w:numPr>
          <w:ilvl w:val="0"/>
          <w:numId w:val="31"/>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Назначение представителя сельского поселения в орган управления юридического лица из числа муниципальных служащих Администрации осуществляется при условии включения в должностную инструкцию вышеуказанного лица права п</w:t>
      </w:r>
      <w:r w:rsidR="00775AFA">
        <w:rPr>
          <w:rFonts w:ascii="Helvetica" w:eastAsia="Times New Roman" w:hAnsi="Helvetica" w:cs="Helvetica"/>
          <w:color w:val="444444"/>
          <w:sz w:val="21"/>
          <w:szCs w:val="21"/>
          <w:lang w:eastAsia="ru-RU"/>
        </w:rPr>
        <w:t xml:space="preserve">редставлять интересы Элисенваарского </w:t>
      </w:r>
      <w:r w:rsidRPr="002E6D79">
        <w:rPr>
          <w:rFonts w:ascii="Helvetica" w:eastAsia="Times New Roman" w:hAnsi="Helvetica" w:cs="Helvetica"/>
          <w:color w:val="444444"/>
          <w:sz w:val="21"/>
          <w:szCs w:val="21"/>
          <w:lang w:eastAsia="ru-RU"/>
        </w:rPr>
        <w:t xml:space="preserve"> сельского поселения в органе управления юридического лица.</w:t>
      </w:r>
    </w:p>
    <w:p w:rsidR="002E6D79" w:rsidRPr="002E6D79" w:rsidRDefault="002E6D79" w:rsidP="002E6D79">
      <w:pPr>
        <w:shd w:val="clear" w:color="auto" w:fill="F9F9F9"/>
        <w:spacing w:after="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Раздел 12. ПРИВАТИЗАЦИЯ МУНИЦИПАЛЬНОГО ИМУЩЕСТВА</w:t>
      </w:r>
    </w:p>
    <w:p w:rsidR="002E6D79" w:rsidRPr="002E6D79" w:rsidRDefault="002E6D79" w:rsidP="002E6D79">
      <w:pPr>
        <w:numPr>
          <w:ilvl w:val="0"/>
          <w:numId w:val="32"/>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Под приватизацией муниципального имущества понимается возмездное отчуждение находяще</w:t>
      </w:r>
      <w:r w:rsidR="00775AFA">
        <w:rPr>
          <w:rFonts w:ascii="Helvetica" w:eastAsia="Times New Roman" w:hAnsi="Helvetica" w:cs="Helvetica"/>
          <w:color w:val="444444"/>
          <w:sz w:val="21"/>
          <w:szCs w:val="21"/>
          <w:lang w:eastAsia="ru-RU"/>
        </w:rPr>
        <w:t xml:space="preserve">гося в собственности Элисенваарского </w:t>
      </w:r>
      <w:r w:rsidRPr="002E6D79">
        <w:rPr>
          <w:rFonts w:ascii="Helvetica" w:eastAsia="Times New Roman" w:hAnsi="Helvetica" w:cs="Helvetica"/>
          <w:color w:val="444444"/>
          <w:sz w:val="21"/>
          <w:szCs w:val="21"/>
          <w:lang w:eastAsia="ru-RU"/>
        </w:rPr>
        <w:t xml:space="preserve"> сельского поселения муниципального имущества в собственность физических и (или) юридических лиц.</w:t>
      </w:r>
    </w:p>
    <w:p w:rsidR="002E6D79" w:rsidRPr="002E6D79" w:rsidRDefault="002E6D79" w:rsidP="002E6D79">
      <w:pPr>
        <w:numPr>
          <w:ilvl w:val="0"/>
          <w:numId w:val="32"/>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Пр</w:t>
      </w:r>
      <w:r w:rsidR="00775AFA">
        <w:rPr>
          <w:rFonts w:ascii="Helvetica" w:eastAsia="Times New Roman" w:hAnsi="Helvetica" w:cs="Helvetica"/>
          <w:color w:val="444444"/>
          <w:sz w:val="21"/>
          <w:szCs w:val="21"/>
          <w:lang w:eastAsia="ru-RU"/>
        </w:rPr>
        <w:t xml:space="preserve">иватизация имущества Элисенваарского </w:t>
      </w:r>
      <w:r w:rsidRPr="002E6D79">
        <w:rPr>
          <w:rFonts w:ascii="Helvetica" w:eastAsia="Times New Roman" w:hAnsi="Helvetica" w:cs="Helvetica"/>
          <w:color w:val="444444"/>
          <w:sz w:val="21"/>
          <w:szCs w:val="21"/>
          <w:lang w:eastAsia="ru-RU"/>
        </w:rPr>
        <w:t xml:space="preserve"> сельского поселения осуществляется Администрацией в соответствии с законодательством Российской Федерации о приватизации, а также решениями Совета поселения.</w:t>
      </w:r>
    </w:p>
    <w:p w:rsidR="002E6D79" w:rsidRPr="002E6D79" w:rsidRDefault="002E6D79" w:rsidP="002E6D79">
      <w:pPr>
        <w:shd w:val="clear" w:color="auto" w:fill="F9F9F9"/>
        <w:spacing w:after="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Раздел 13. ПОРЯДОК ПЕРЕДАЧИ МУНИЦИПАЛЬНОГО ИМУЩЕСТВА В  ЗАЛОГ</w:t>
      </w:r>
    </w:p>
    <w:p w:rsidR="002E6D79" w:rsidRPr="002E6D79" w:rsidRDefault="002E6D79" w:rsidP="002E6D79">
      <w:pPr>
        <w:numPr>
          <w:ilvl w:val="0"/>
          <w:numId w:val="33"/>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В целях обеспечения исп</w:t>
      </w:r>
      <w:r w:rsidR="00775AFA">
        <w:rPr>
          <w:rFonts w:ascii="Helvetica" w:eastAsia="Times New Roman" w:hAnsi="Helvetica" w:cs="Helvetica"/>
          <w:color w:val="444444"/>
          <w:sz w:val="21"/>
          <w:szCs w:val="21"/>
          <w:lang w:eastAsia="ru-RU"/>
        </w:rPr>
        <w:t>олнения обязательств Элисенваароского</w:t>
      </w:r>
      <w:r w:rsidRPr="002E6D79">
        <w:rPr>
          <w:rFonts w:ascii="Helvetica" w:eastAsia="Times New Roman" w:hAnsi="Helvetica" w:cs="Helvetica"/>
          <w:color w:val="444444"/>
          <w:sz w:val="21"/>
          <w:szCs w:val="21"/>
          <w:lang w:eastAsia="ru-RU"/>
        </w:rPr>
        <w:t xml:space="preserve"> сельского поселения, предприятий перед третьими лицами может передаваться в залог муниципальное имущество:</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составляющее муниципальную казну;</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принадлежащее предприятию на праве хозяйственного ведения.</w:t>
      </w:r>
    </w:p>
    <w:p w:rsidR="002E6D79" w:rsidRPr="002E6D79" w:rsidRDefault="002E6D79" w:rsidP="002E6D79">
      <w:pPr>
        <w:numPr>
          <w:ilvl w:val="0"/>
          <w:numId w:val="34"/>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Муниципальное имущество может быть предметом залога для обеспечения исполнения обязательств третьих лиц.</w:t>
      </w:r>
    </w:p>
    <w:p w:rsidR="002E6D79" w:rsidRPr="002E6D79" w:rsidRDefault="002E6D79" w:rsidP="002E6D79">
      <w:pPr>
        <w:numPr>
          <w:ilvl w:val="0"/>
          <w:numId w:val="34"/>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Залог имущества, находящегося в муниципальной казне.</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3.1. Муниципальное имущество, находящееся в муниципальной казне, по решению Администрации может передаваться в залог в порядке, установленном законодательством Российской Федерации и настоящим Положением, за исключением муниципального имущества, не подлежащего приватизации в соответствии с законодательством Российской Федерации.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3.2. Залог имущества, находящегося в муниципальной казне, возникает в силу договора, заключаемого Администрацией с кредитором по обеспечиваемому залогом обязательству.</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lastRenderedPageBreak/>
        <w:t>3.3. Требования залогодержателя (кредитора) удовлетворяются из стоимости заложенного муниципального имущества по решению суда.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3.4. Заключение соглашения об обращении взыскания на заложенное муниципальное имущество во внесудебном порядке не допускается.</w:t>
      </w:r>
    </w:p>
    <w:p w:rsidR="002E6D79" w:rsidRPr="002E6D79" w:rsidRDefault="002E6D79" w:rsidP="002E6D79">
      <w:pPr>
        <w:numPr>
          <w:ilvl w:val="0"/>
          <w:numId w:val="35"/>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Залог муниципального имущества, принадлежащего предприятию на праве хозяйственного ведения.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4.1. Предприятие в целях обеспечения исполнения обязательств может в порядке, установленном законодательством Российской Федерации и настоящим Положением, передавать в залог движимое и недвижимое муниципальное имущество, принадлежащее ему на праве хозяйственного ведения, кроме имущества, предназначенного для непосредственного использования в производственном процессе, а также не подлежащего приватизации в соответствии с законодательством Российской Федерации.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4.2. Передача предприятием в залог объектов недвижимого имущества, принадлежащих ему на праве хозяйственного ведения, может осуществляться при условии получения письменного согласия собственника — постановления Администрации  сельского поселения.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4.3. Предприятие для получения разрешения на залог недвижимого имущества, принадлежащего ему на праве хозяйственного ведения, направляет письменное заявление в Администрацию с приложением:</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проекта договора о залоге;</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заключения независимого профессионального оценщика о рыночной стоимости передаваемого в залог муниципального имущества;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финансово-экономического обоснования возможности выполнения предприятием обязательств, обеспечиваемых залогом муниципального имущества, в сроки, устанавливаемые договором о залоге этого имущества.</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4.4. Администрация вправе отказать предприятию в выдаче разрешения на залог муниципального имущества, принадлежащего ему на праве хозяйственного ведения, если представленные предприятием документы не соответствуют законодательству Российской Федерации и настоящему Положению, а также в случае, если в отношении предприятия:</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принято решение о его приватизации, реорганизации или ликвидации;</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возбуждено производство по делу о несостоятельности (банкротстве).</w:t>
      </w:r>
    </w:p>
    <w:p w:rsidR="002E6D79" w:rsidRPr="002E6D79" w:rsidRDefault="002E6D79" w:rsidP="002E6D79">
      <w:pPr>
        <w:shd w:val="clear" w:color="auto" w:fill="F9F9F9"/>
        <w:spacing w:after="24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4.5. При соответствии документов, представленных предприятием, законодательству Российской Федерации и настоящему Положению, Администрация сельского поселения в 5-</w:t>
      </w:r>
      <w:r w:rsidRPr="002E6D79">
        <w:rPr>
          <w:rFonts w:ascii="Helvetica" w:eastAsia="Times New Roman" w:hAnsi="Helvetica" w:cs="Helvetica"/>
          <w:color w:val="444444"/>
          <w:sz w:val="21"/>
          <w:szCs w:val="21"/>
          <w:lang w:eastAsia="ru-RU"/>
        </w:rPr>
        <w:lastRenderedPageBreak/>
        <w:t>дневный срок со дня поступления этих документов издает постановление о разрешении предприятию внесения в залог принадлежащего ему на праве хозяйственного ведения муниципального имущества с приложением документов, представленных предприятием.</w:t>
      </w:r>
    </w:p>
    <w:p w:rsidR="002E6D79" w:rsidRPr="002E6D79" w:rsidRDefault="002E6D79" w:rsidP="002E6D79">
      <w:pPr>
        <w:shd w:val="clear" w:color="auto" w:fill="F9F9F9"/>
        <w:spacing w:after="0" w:line="360" w:lineRule="atLeast"/>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b/>
          <w:bCs/>
          <w:color w:val="444444"/>
          <w:sz w:val="21"/>
          <w:lang w:eastAsia="ru-RU"/>
        </w:rPr>
        <w:t>Раздел 14. ЗАКЛЮЧИТЕЛЬНЫЕ ПОЛОЖЕНИЯ</w:t>
      </w:r>
    </w:p>
    <w:p w:rsidR="002E6D79" w:rsidRPr="002E6D79" w:rsidRDefault="002E6D79" w:rsidP="002E6D79">
      <w:pPr>
        <w:numPr>
          <w:ilvl w:val="0"/>
          <w:numId w:val="36"/>
        </w:numPr>
        <w:shd w:val="clear" w:color="auto" w:fill="F9F9F9"/>
        <w:spacing w:after="240" w:line="360" w:lineRule="atLeast"/>
        <w:ind w:left="270"/>
        <w:jc w:val="both"/>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Контроль за управлением и распоряжением имуществом, находящимся в муницип</w:t>
      </w:r>
      <w:r w:rsidR="00775AFA">
        <w:rPr>
          <w:rFonts w:ascii="Helvetica" w:eastAsia="Times New Roman" w:hAnsi="Helvetica" w:cs="Helvetica"/>
          <w:color w:val="444444"/>
          <w:sz w:val="21"/>
          <w:szCs w:val="21"/>
          <w:lang w:eastAsia="ru-RU"/>
        </w:rPr>
        <w:t>альной собственности Элисенваарского</w:t>
      </w:r>
      <w:r w:rsidRPr="002E6D79">
        <w:rPr>
          <w:rFonts w:ascii="Helvetica" w:eastAsia="Times New Roman" w:hAnsi="Helvetica" w:cs="Helvetica"/>
          <w:color w:val="444444"/>
          <w:sz w:val="21"/>
          <w:szCs w:val="21"/>
          <w:lang w:eastAsia="ru-RU"/>
        </w:rPr>
        <w:t xml:space="preserve"> сельского поселения, эффективностью и целесообразностью его использования осуществляет в пределах своей компетенции Совет депутатов, Глава посел</w:t>
      </w:r>
      <w:r w:rsidR="00775AFA">
        <w:rPr>
          <w:rFonts w:ascii="Helvetica" w:eastAsia="Times New Roman" w:hAnsi="Helvetica" w:cs="Helvetica"/>
          <w:color w:val="444444"/>
          <w:sz w:val="21"/>
          <w:szCs w:val="21"/>
          <w:lang w:eastAsia="ru-RU"/>
        </w:rPr>
        <w:t>ения и Администрация Элисенваарского</w:t>
      </w:r>
      <w:r w:rsidRPr="002E6D79">
        <w:rPr>
          <w:rFonts w:ascii="Helvetica" w:eastAsia="Times New Roman" w:hAnsi="Helvetica" w:cs="Helvetica"/>
          <w:color w:val="444444"/>
          <w:sz w:val="21"/>
          <w:szCs w:val="21"/>
          <w:lang w:eastAsia="ru-RU"/>
        </w:rPr>
        <w:t xml:space="preserve"> сельского поселения.</w:t>
      </w:r>
    </w:p>
    <w:p w:rsidR="002E6D79" w:rsidRPr="002E6D79" w:rsidRDefault="002E6D79" w:rsidP="002E6D79">
      <w:pPr>
        <w:shd w:val="clear" w:color="auto" w:fill="F9F9F9"/>
        <w:spacing w:after="240" w:line="360" w:lineRule="atLeast"/>
        <w:textAlignment w:val="baseline"/>
        <w:rPr>
          <w:rFonts w:ascii="Helvetica" w:eastAsia="Times New Roman" w:hAnsi="Helvetica" w:cs="Helvetica"/>
          <w:color w:val="444444"/>
          <w:sz w:val="21"/>
          <w:szCs w:val="21"/>
          <w:lang w:eastAsia="ru-RU"/>
        </w:rPr>
      </w:pPr>
      <w:r w:rsidRPr="002E6D79">
        <w:rPr>
          <w:rFonts w:ascii="Helvetica" w:eastAsia="Times New Roman" w:hAnsi="Helvetica" w:cs="Helvetica"/>
          <w:color w:val="444444"/>
          <w:sz w:val="21"/>
          <w:szCs w:val="21"/>
          <w:lang w:eastAsia="ru-RU"/>
        </w:rPr>
        <w:t> </w:t>
      </w:r>
    </w:p>
    <w:p w:rsidR="00964CA0" w:rsidRDefault="00964CA0"/>
    <w:sectPr w:rsidR="00964CA0" w:rsidSect="00964CA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3563" w:rsidRDefault="00A53563" w:rsidP="00DE1A98">
      <w:pPr>
        <w:spacing w:after="0" w:line="240" w:lineRule="auto"/>
      </w:pPr>
      <w:r>
        <w:separator/>
      </w:r>
    </w:p>
  </w:endnote>
  <w:endnote w:type="continuationSeparator" w:id="1">
    <w:p w:rsidR="00A53563" w:rsidRDefault="00A53563" w:rsidP="00DE1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3563" w:rsidRDefault="00A53563" w:rsidP="00DE1A98">
      <w:pPr>
        <w:spacing w:after="0" w:line="240" w:lineRule="auto"/>
      </w:pPr>
      <w:r>
        <w:separator/>
      </w:r>
    </w:p>
  </w:footnote>
  <w:footnote w:type="continuationSeparator" w:id="1">
    <w:p w:rsidR="00A53563" w:rsidRDefault="00A53563" w:rsidP="00DE1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B6113"/>
    <w:multiLevelType w:val="multilevel"/>
    <w:tmpl w:val="E03877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543395"/>
    <w:multiLevelType w:val="multilevel"/>
    <w:tmpl w:val="15B65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304010"/>
    <w:multiLevelType w:val="multilevel"/>
    <w:tmpl w:val="DE6671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AA2241"/>
    <w:multiLevelType w:val="multilevel"/>
    <w:tmpl w:val="9C9477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671DA3"/>
    <w:multiLevelType w:val="multilevel"/>
    <w:tmpl w:val="4E547D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EC4568"/>
    <w:multiLevelType w:val="multilevel"/>
    <w:tmpl w:val="D7D0E8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391870"/>
    <w:multiLevelType w:val="multilevel"/>
    <w:tmpl w:val="7D0CC6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0AF1043"/>
    <w:multiLevelType w:val="multilevel"/>
    <w:tmpl w:val="22C42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1A9125A"/>
    <w:multiLevelType w:val="multilevel"/>
    <w:tmpl w:val="78AAB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5904DF6"/>
    <w:multiLevelType w:val="multilevel"/>
    <w:tmpl w:val="16BA32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5E0316F"/>
    <w:multiLevelType w:val="multilevel"/>
    <w:tmpl w:val="6A2A34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95E409A"/>
    <w:multiLevelType w:val="multilevel"/>
    <w:tmpl w:val="1712757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7A561D"/>
    <w:multiLevelType w:val="multilevel"/>
    <w:tmpl w:val="CA98A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E565DD0"/>
    <w:multiLevelType w:val="multilevel"/>
    <w:tmpl w:val="8278BA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8AE36BC"/>
    <w:multiLevelType w:val="multilevel"/>
    <w:tmpl w:val="0D024EA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CF42E7C"/>
    <w:multiLevelType w:val="multilevel"/>
    <w:tmpl w:val="F9C83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D621FC6"/>
    <w:multiLevelType w:val="multilevel"/>
    <w:tmpl w:val="4DFE7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E410129"/>
    <w:multiLevelType w:val="multilevel"/>
    <w:tmpl w:val="5E9AAB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F8E59A1"/>
    <w:multiLevelType w:val="multilevel"/>
    <w:tmpl w:val="593812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47F031F"/>
    <w:multiLevelType w:val="multilevel"/>
    <w:tmpl w:val="E3A6EF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EAB478C"/>
    <w:multiLevelType w:val="multilevel"/>
    <w:tmpl w:val="2ECC9F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F0E1201"/>
    <w:multiLevelType w:val="multilevel"/>
    <w:tmpl w:val="D2908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FBE61FA"/>
    <w:multiLevelType w:val="multilevel"/>
    <w:tmpl w:val="F0660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FF6638D"/>
    <w:multiLevelType w:val="multilevel"/>
    <w:tmpl w:val="BB262F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F3710D"/>
    <w:multiLevelType w:val="multilevel"/>
    <w:tmpl w:val="989C2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A860902"/>
    <w:multiLevelType w:val="multilevel"/>
    <w:tmpl w:val="84B0F4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0171BDD"/>
    <w:multiLevelType w:val="multilevel"/>
    <w:tmpl w:val="4F5614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18F0433"/>
    <w:multiLevelType w:val="multilevel"/>
    <w:tmpl w:val="70FE4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2C5730B"/>
    <w:multiLevelType w:val="multilevel"/>
    <w:tmpl w:val="84622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972E73"/>
    <w:multiLevelType w:val="multilevel"/>
    <w:tmpl w:val="69BE212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2394C26"/>
    <w:multiLevelType w:val="multilevel"/>
    <w:tmpl w:val="2F1005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75132DE"/>
    <w:multiLevelType w:val="multilevel"/>
    <w:tmpl w:val="6B807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9FD222A"/>
    <w:multiLevelType w:val="multilevel"/>
    <w:tmpl w:val="CAC8E72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A05539D"/>
    <w:multiLevelType w:val="multilevel"/>
    <w:tmpl w:val="C8087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BEE1D01"/>
    <w:multiLevelType w:val="multilevel"/>
    <w:tmpl w:val="D47E8F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C8E1712"/>
    <w:multiLevelType w:val="hybridMultilevel"/>
    <w:tmpl w:val="63F62D58"/>
    <w:lvl w:ilvl="0" w:tplc="7562C4FA">
      <w:start w:val="1"/>
      <w:numFmt w:val="decimal"/>
      <w:lvlText w:val="%1."/>
      <w:lvlJc w:val="left"/>
      <w:pPr>
        <w:tabs>
          <w:tab w:val="num" w:pos="1110"/>
        </w:tabs>
        <w:ind w:left="1110" w:hanging="40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6">
    <w:nsid w:val="7F4967AF"/>
    <w:multiLevelType w:val="multilevel"/>
    <w:tmpl w:val="F0940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20"/>
  </w:num>
  <w:num w:numId="3">
    <w:abstractNumId w:val="12"/>
  </w:num>
  <w:num w:numId="4">
    <w:abstractNumId w:val="19"/>
  </w:num>
  <w:num w:numId="5">
    <w:abstractNumId w:val="23"/>
  </w:num>
  <w:num w:numId="6">
    <w:abstractNumId w:val="30"/>
  </w:num>
  <w:num w:numId="7">
    <w:abstractNumId w:val="4"/>
  </w:num>
  <w:num w:numId="8">
    <w:abstractNumId w:val="14"/>
  </w:num>
  <w:num w:numId="9">
    <w:abstractNumId w:val="9"/>
  </w:num>
  <w:num w:numId="10">
    <w:abstractNumId w:val="26"/>
  </w:num>
  <w:num w:numId="11">
    <w:abstractNumId w:val="24"/>
  </w:num>
  <w:num w:numId="12">
    <w:abstractNumId w:val="7"/>
  </w:num>
  <w:num w:numId="13">
    <w:abstractNumId w:val="17"/>
  </w:num>
  <w:num w:numId="14">
    <w:abstractNumId w:val="31"/>
  </w:num>
  <w:num w:numId="15">
    <w:abstractNumId w:val="5"/>
  </w:num>
  <w:num w:numId="16">
    <w:abstractNumId w:val="11"/>
  </w:num>
  <w:num w:numId="17">
    <w:abstractNumId w:val="10"/>
  </w:num>
  <w:num w:numId="18">
    <w:abstractNumId w:val="28"/>
  </w:num>
  <w:num w:numId="19">
    <w:abstractNumId w:val="2"/>
  </w:num>
  <w:num w:numId="20">
    <w:abstractNumId w:val="32"/>
  </w:num>
  <w:num w:numId="21">
    <w:abstractNumId w:val="13"/>
  </w:num>
  <w:num w:numId="22">
    <w:abstractNumId w:val="29"/>
  </w:num>
  <w:num w:numId="23">
    <w:abstractNumId w:val="21"/>
  </w:num>
  <w:num w:numId="24">
    <w:abstractNumId w:val="18"/>
  </w:num>
  <w:num w:numId="25">
    <w:abstractNumId w:val="36"/>
  </w:num>
  <w:num w:numId="26">
    <w:abstractNumId w:val="6"/>
  </w:num>
  <w:num w:numId="27">
    <w:abstractNumId w:val="27"/>
  </w:num>
  <w:num w:numId="28">
    <w:abstractNumId w:val="33"/>
  </w:num>
  <w:num w:numId="29">
    <w:abstractNumId w:val="3"/>
  </w:num>
  <w:num w:numId="30">
    <w:abstractNumId w:val="15"/>
  </w:num>
  <w:num w:numId="31">
    <w:abstractNumId w:val="0"/>
  </w:num>
  <w:num w:numId="32">
    <w:abstractNumId w:val="8"/>
  </w:num>
  <w:num w:numId="33">
    <w:abstractNumId w:val="22"/>
  </w:num>
  <w:num w:numId="34">
    <w:abstractNumId w:val="25"/>
  </w:num>
  <w:num w:numId="35">
    <w:abstractNumId w:val="34"/>
  </w:num>
  <w:num w:numId="36">
    <w:abstractNumId w:val="1"/>
  </w:num>
  <w:num w:numId="3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E6D79"/>
    <w:rsid w:val="001A64A8"/>
    <w:rsid w:val="002825B2"/>
    <w:rsid w:val="002E6D79"/>
    <w:rsid w:val="002F2A8A"/>
    <w:rsid w:val="00324A18"/>
    <w:rsid w:val="003D2DC2"/>
    <w:rsid w:val="00461094"/>
    <w:rsid w:val="005E0C3E"/>
    <w:rsid w:val="006001B9"/>
    <w:rsid w:val="0073231C"/>
    <w:rsid w:val="00771C44"/>
    <w:rsid w:val="00775AFA"/>
    <w:rsid w:val="00835074"/>
    <w:rsid w:val="008F4049"/>
    <w:rsid w:val="009632B2"/>
    <w:rsid w:val="00964CA0"/>
    <w:rsid w:val="00A53563"/>
    <w:rsid w:val="00AB2878"/>
    <w:rsid w:val="00BE27B3"/>
    <w:rsid w:val="00C737DC"/>
    <w:rsid w:val="00CC65DF"/>
    <w:rsid w:val="00DD7260"/>
    <w:rsid w:val="00DE1A98"/>
    <w:rsid w:val="00F60622"/>
    <w:rsid w:val="00F90BAE"/>
    <w:rsid w:val="00FE38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CA0"/>
  </w:style>
  <w:style w:type="paragraph" w:styleId="1">
    <w:name w:val="heading 1"/>
    <w:basedOn w:val="a"/>
    <w:link w:val="10"/>
    <w:uiPriority w:val="9"/>
    <w:qFormat/>
    <w:rsid w:val="002E6D7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6D79"/>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2E6D79"/>
  </w:style>
  <w:style w:type="character" w:styleId="a3">
    <w:name w:val="Hyperlink"/>
    <w:basedOn w:val="a0"/>
    <w:uiPriority w:val="99"/>
    <w:semiHidden/>
    <w:unhideWhenUsed/>
    <w:rsid w:val="002E6D79"/>
    <w:rPr>
      <w:color w:val="0000FF"/>
      <w:u w:val="single"/>
    </w:rPr>
  </w:style>
  <w:style w:type="character" w:customStyle="1" w:styleId="label">
    <w:name w:val="label"/>
    <w:basedOn w:val="a0"/>
    <w:rsid w:val="002E6D79"/>
  </w:style>
  <w:style w:type="paragraph" w:styleId="a4">
    <w:name w:val="Normal (Web)"/>
    <w:basedOn w:val="a"/>
    <w:uiPriority w:val="99"/>
    <w:semiHidden/>
    <w:unhideWhenUsed/>
    <w:rsid w:val="002E6D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2E6D79"/>
    <w:rPr>
      <w:b/>
      <w:bCs/>
    </w:rPr>
  </w:style>
  <w:style w:type="paragraph" w:styleId="a6">
    <w:name w:val="Balloon Text"/>
    <w:basedOn w:val="a"/>
    <w:link w:val="a7"/>
    <w:uiPriority w:val="99"/>
    <w:semiHidden/>
    <w:unhideWhenUsed/>
    <w:rsid w:val="002E6D7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E6D79"/>
    <w:rPr>
      <w:rFonts w:ascii="Tahoma" w:hAnsi="Tahoma" w:cs="Tahoma"/>
      <w:sz w:val="16"/>
      <w:szCs w:val="16"/>
    </w:rPr>
  </w:style>
  <w:style w:type="paragraph" w:styleId="a8">
    <w:name w:val="header"/>
    <w:basedOn w:val="a"/>
    <w:link w:val="a9"/>
    <w:uiPriority w:val="99"/>
    <w:semiHidden/>
    <w:unhideWhenUsed/>
    <w:rsid w:val="00DE1A98"/>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DE1A98"/>
  </w:style>
  <w:style w:type="paragraph" w:styleId="aa">
    <w:name w:val="footer"/>
    <w:basedOn w:val="a"/>
    <w:link w:val="ab"/>
    <w:uiPriority w:val="99"/>
    <w:semiHidden/>
    <w:unhideWhenUsed/>
    <w:rsid w:val="00DE1A98"/>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DE1A98"/>
  </w:style>
  <w:style w:type="paragraph" w:styleId="ac">
    <w:name w:val="Title"/>
    <w:basedOn w:val="a"/>
    <w:link w:val="ad"/>
    <w:qFormat/>
    <w:rsid w:val="00DE1A98"/>
    <w:pPr>
      <w:spacing w:after="0" w:line="240" w:lineRule="auto"/>
      <w:jc w:val="center"/>
    </w:pPr>
    <w:rPr>
      <w:rFonts w:ascii="Courier New" w:eastAsia="Times New Roman" w:hAnsi="Courier New" w:cs="Times New Roman"/>
      <w:b/>
      <w:sz w:val="24"/>
      <w:szCs w:val="24"/>
      <w:lang w:eastAsia="ru-RU"/>
    </w:rPr>
  </w:style>
  <w:style w:type="character" w:customStyle="1" w:styleId="ad">
    <w:name w:val="Название Знак"/>
    <w:basedOn w:val="a0"/>
    <w:link w:val="ac"/>
    <w:rsid w:val="00DE1A98"/>
    <w:rPr>
      <w:rFonts w:ascii="Courier New" w:eastAsia="Times New Roman" w:hAnsi="Courier New" w:cs="Times New Roman"/>
      <w:b/>
      <w:sz w:val="24"/>
      <w:szCs w:val="24"/>
      <w:lang w:eastAsia="ru-RU"/>
    </w:rPr>
  </w:style>
</w:styles>
</file>

<file path=word/webSettings.xml><?xml version="1.0" encoding="utf-8"?>
<w:webSettings xmlns:r="http://schemas.openxmlformats.org/officeDocument/2006/relationships" xmlns:w="http://schemas.openxmlformats.org/wordprocessingml/2006/main">
  <w:divs>
    <w:div w:id="1078551870">
      <w:bodyDiv w:val="1"/>
      <w:marLeft w:val="0"/>
      <w:marRight w:val="0"/>
      <w:marTop w:val="0"/>
      <w:marBottom w:val="0"/>
      <w:divBdr>
        <w:top w:val="none" w:sz="0" w:space="0" w:color="auto"/>
        <w:left w:val="none" w:sz="0" w:space="0" w:color="auto"/>
        <w:bottom w:val="none" w:sz="0" w:space="0" w:color="auto"/>
        <w:right w:val="none" w:sz="0" w:space="0" w:color="auto"/>
      </w:divBdr>
      <w:divsChild>
        <w:div w:id="1489399717">
          <w:marLeft w:val="0"/>
          <w:marRight w:val="0"/>
          <w:marTop w:val="0"/>
          <w:marBottom w:val="360"/>
          <w:divBdr>
            <w:top w:val="none" w:sz="0" w:space="0" w:color="auto"/>
            <w:left w:val="none" w:sz="0" w:space="0" w:color="auto"/>
            <w:bottom w:val="none" w:sz="0" w:space="0" w:color="auto"/>
            <w:right w:val="none" w:sz="0" w:space="0" w:color="auto"/>
          </w:divBdr>
        </w:div>
        <w:div w:id="913275023">
          <w:marLeft w:val="0"/>
          <w:marRight w:val="0"/>
          <w:marTop w:val="0"/>
          <w:marBottom w:val="0"/>
          <w:divBdr>
            <w:top w:val="none" w:sz="0" w:space="0" w:color="auto"/>
            <w:left w:val="none" w:sz="0" w:space="0" w:color="auto"/>
            <w:bottom w:val="none" w:sz="0" w:space="0" w:color="auto"/>
            <w:right w:val="none" w:sz="0" w:space="0" w:color="auto"/>
          </w:divBdr>
          <w:divsChild>
            <w:div w:id="862018619">
              <w:marLeft w:val="0"/>
              <w:marRight w:val="0"/>
              <w:marTop w:val="0"/>
              <w:marBottom w:val="360"/>
              <w:divBdr>
                <w:top w:val="none" w:sz="0" w:space="0" w:color="auto"/>
                <w:left w:val="none" w:sz="0" w:space="0" w:color="auto"/>
                <w:bottom w:val="none" w:sz="0" w:space="0" w:color="auto"/>
                <w:right w:val="none" w:sz="0" w:space="0" w:color="auto"/>
              </w:divBdr>
            </w:div>
            <w:div w:id="1511064097">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ffline/ref=DF26DECB46F847D8007ECE4DFB8CA17F817F09CDA81A531912D47C503FF447501590724C52F616A6yCY0M" TargetMode="External"/><Relationship Id="rId13" Type="http://schemas.openxmlformats.org/officeDocument/2006/relationships/hyperlink" Target="http://offline/ref=3C4E79CC8339BD7FE842AA35A6708FD5506F20450CCCE0269BDB0C51970CEC7914745FBD0F14D8A7x0kEK" TargetMode="External"/><Relationship Id="rId3" Type="http://schemas.openxmlformats.org/officeDocument/2006/relationships/settings" Target="settings.xml"/><Relationship Id="rId7" Type="http://schemas.openxmlformats.org/officeDocument/2006/relationships/hyperlink" Target="http://offline/ref=DF26DECB46F847D8007ECE4DFB8CA17F817F09CDA81A531912D47C503FF447501590724C52F614A7yCY0M" TargetMode="External"/><Relationship Id="rId12" Type="http://schemas.openxmlformats.org/officeDocument/2006/relationships/hyperlink" Target="http://offline/ref=3C4E79CC8339BD7FE842AA35A6708FD5506F27440AC2E0269BDB0C51970CEC7914745FBD0F15D8A5x0kC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ffline/ref=3C4E79CC8339BD7FE842AA35A6708FD5536E23400493B724CA8E02x5k4K"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offline/ref=DF26DECB46F847D8007ECE5BF8E0FF7B857D53C0AA115C4746897A0760A4410555D0741911B21DA4C13BB168yFY2M" TargetMode="External"/><Relationship Id="rId4" Type="http://schemas.openxmlformats.org/officeDocument/2006/relationships/webSettings" Target="webSettings.xml"/><Relationship Id="rId9" Type="http://schemas.openxmlformats.org/officeDocument/2006/relationships/hyperlink" Target="http://offline/ref=DF26DECB46F847D8007ECE4DFB8CA17F817E0ECCAF16531912D47C503FF447501590724C52F615ACyCY8M" TargetMode="External"/><Relationship Id="rId14" Type="http://schemas.openxmlformats.org/officeDocument/2006/relationships/hyperlink" Target="http://offline/ref=3C4E79CC8339BD7FE842AA23A51CD1D1546D7A480EC4E370C48E0A06C85CEA2C543459E84C50D4A10E4C673FxAk8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7244</Words>
  <Characters>41292</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2018-12-05T08:08:00Z</dcterms:created>
  <dcterms:modified xsi:type="dcterms:W3CDTF">2018-12-05T08:08:00Z</dcterms:modified>
</cp:coreProperties>
</file>